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проект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«Унечский муниципальный район»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B2494C">
        <w:rPr>
          <w:rFonts w:ascii="Times New Roman" w:hAnsi="Times New Roman" w:cs="Times New Roman"/>
          <w:sz w:val="36"/>
          <w:szCs w:val="36"/>
        </w:rPr>
        <w:t>7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66773A">
        <w:rPr>
          <w:rFonts w:ascii="Times New Roman" w:hAnsi="Times New Roman" w:cs="Times New Roman"/>
          <w:sz w:val="36"/>
          <w:szCs w:val="36"/>
        </w:rPr>
        <w:t xml:space="preserve"> и </w:t>
      </w:r>
      <w:r w:rsidR="00E82002">
        <w:rPr>
          <w:rFonts w:ascii="Times New Roman" w:hAnsi="Times New Roman" w:cs="Times New Roman"/>
          <w:sz w:val="36"/>
          <w:szCs w:val="36"/>
        </w:rPr>
        <w:t xml:space="preserve">на </w:t>
      </w:r>
      <w:r w:rsidR="0066773A">
        <w:rPr>
          <w:rFonts w:ascii="Times New Roman" w:hAnsi="Times New Roman" w:cs="Times New Roman"/>
          <w:sz w:val="36"/>
          <w:szCs w:val="36"/>
        </w:rPr>
        <w:t xml:space="preserve">плановый период 2018 и </w:t>
      </w:r>
      <w:r w:rsidR="00B2494C">
        <w:rPr>
          <w:rFonts w:ascii="Times New Roman" w:hAnsi="Times New Roman" w:cs="Times New Roman"/>
          <w:sz w:val="36"/>
          <w:szCs w:val="36"/>
        </w:rPr>
        <w:t>2019 годов</w:t>
      </w:r>
      <w:r w:rsidR="006E5CB3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AA674B" w:rsidRDefault="00AA674B">
      <w:pPr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>
      <w:pPr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C67296" w:rsidRPr="00D03E06" w:rsidTr="00D03E06">
        <w:tc>
          <w:tcPr>
            <w:tcW w:w="9039" w:type="dxa"/>
          </w:tcPr>
          <w:p w:rsidR="00C67296" w:rsidRPr="00EC77A6" w:rsidRDefault="008E1433" w:rsidP="00C67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понятия, термины и определения</w:t>
            </w:r>
          </w:p>
        </w:tc>
        <w:tc>
          <w:tcPr>
            <w:tcW w:w="532" w:type="dxa"/>
          </w:tcPr>
          <w:p w:rsidR="00C6729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5705A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Как читать бюджет?</w:t>
            </w:r>
          </w:p>
        </w:tc>
        <w:tc>
          <w:tcPr>
            <w:tcW w:w="532" w:type="dxa"/>
          </w:tcPr>
          <w:p w:rsidR="00C67296" w:rsidRPr="00D03E0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67296" w:rsidRPr="00D03E06" w:rsidTr="00D03E06">
        <w:tc>
          <w:tcPr>
            <w:tcW w:w="9039" w:type="dxa"/>
          </w:tcPr>
          <w:p w:rsidR="00C67296" w:rsidRPr="00EC77A6" w:rsidRDefault="00C5705A" w:rsidP="00E91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67296"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D03E06" w:rsidRDefault="00327B60" w:rsidP="00FA161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направления бюджетной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политики и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налоговой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политики </w:t>
            </w:r>
            <w:proofErr w:type="spellStart"/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</w:t>
            </w:r>
            <w:proofErr w:type="spellEnd"/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67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и 2019</w:t>
            </w:r>
            <w:r w:rsidR="00E918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.1. Приоритеты </w:t>
            </w:r>
            <w:r w:rsidR="00E9184C">
              <w:rPr>
                <w:rFonts w:ascii="Times New Roman" w:eastAsia="Calibri" w:hAnsi="Times New Roman" w:cs="Times New Roman"/>
                <w:sz w:val="28"/>
                <w:szCs w:val="28"/>
              </w:rPr>
              <w:t>налоговой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политики 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E91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2309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Приоритеты бюджетной политики </w:t>
            </w:r>
          </w:p>
        </w:tc>
        <w:tc>
          <w:tcPr>
            <w:tcW w:w="532" w:type="dxa"/>
          </w:tcPr>
          <w:p w:rsidR="008E1433" w:rsidRPr="00D03E06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EC77A6" w:rsidRDefault="008E1433" w:rsidP="00942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8E1433" w:rsidRDefault="00327B60" w:rsidP="002309C7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D03E06" w:rsidRDefault="008E1433" w:rsidP="00942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 Доходы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год и на плановый период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2018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Pr="00D03E06" w:rsidRDefault="008E1433" w:rsidP="00942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 Расходы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«Унечский муниципальный район» на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год и на плановый период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2018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8E1433" w:rsidRPr="00D03E06" w:rsidTr="00D03E06">
        <w:tc>
          <w:tcPr>
            <w:tcW w:w="9039" w:type="dxa"/>
          </w:tcPr>
          <w:p w:rsidR="008E1433" w:rsidRDefault="008E1433" w:rsidP="008E1433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 xml:space="preserve">Дефицит бюджета </w:t>
            </w:r>
            <w:r w:rsidR="00E9184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«Унечский муниципальный район»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 xml:space="preserve"> на 2017 год и 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8E1433">
              <w:rPr>
                <w:rFonts w:ascii="Times New Roman" w:hAnsi="Times New Roman" w:cs="Times New Roman"/>
                <w:sz w:val="28"/>
                <w:szCs w:val="28"/>
              </w:rPr>
              <w:t>плановый период 2018 и 2019 годов</w:t>
            </w:r>
          </w:p>
        </w:tc>
        <w:tc>
          <w:tcPr>
            <w:tcW w:w="532" w:type="dxa"/>
          </w:tcPr>
          <w:p w:rsidR="008E1433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. Муниципальные программы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8E1433" w:rsidRPr="00EC77A6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полномочий исполнительно-распорядительного органа Унечского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8E1433" w:rsidRPr="002A222C" w:rsidRDefault="00327B60" w:rsidP="00C6729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7-2019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t xml:space="preserve">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66773A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«Развитие культуры в </w:t>
            </w:r>
            <w:proofErr w:type="spellStart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Унечско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» (201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94DBA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8E1433" w:rsidRPr="00EC77A6" w:rsidTr="00D03E06">
        <w:tc>
          <w:tcPr>
            <w:tcW w:w="9039" w:type="dxa"/>
          </w:tcPr>
          <w:p w:rsidR="008E1433" w:rsidRPr="00EC77A6" w:rsidRDefault="008E1433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бюджета муниципального образования «Унечский муниципальный район»</w:t>
            </w:r>
            <w:r w:rsidR="00327B60">
              <w:rPr>
                <w:rFonts w:ascii="Times New Roman" w:hAnsi="Times New Roman" w:cs="Times New Roman"/>
                <w:sz w:val="28"/>
                <w:szCs w:val="28"/>
              </w:rPr>
              <w:t xml:space="preserve"> на 2017 год и на плановый период 2018 и 2019 годов</w:t>
            </w:r>
          </w:p>
        </w:tc>
        <w:tc>
          <w:tcPr>
            <w:tcW w:w="532" w:type="dxa"/>
          </w:tcPr>
          <w:p w:rsidR="008E1433" w:rsidRPr="002A222C" w:rsidRDefault="00327B60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</w:tbl>
    <w:p w:rsidR="00C5705A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143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705A" w:rsidRDefault="00C5705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F4B01" w:rsidRPr="002B4126" w:rsidRDefault="005E6D39" w:rsidP="00E26B90">
      <w:pPr>
        <w:pStyle w:val="a3"/>
        <w:tabs>
          <w:tab w:val="left" w:pos="0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1</w:t>
      </w:r>
      <w:r w:rsidR="002B4126">
        <w:rPr>
          <w:rFonts w:ascii="Times New Roman" w:hAnsi="Times New Roman" w:cs="Times New Roman"/>
          <w:b/>
          <w:sz w:val="32"/>
          <w:szCs w:val="32"/>
        </w:rPr>
        <w:t>.</w:t>
      </w:r>
      <w:r w:rsidR="002F4B01" w:rsidRPr="002B4126">
        <w:rPr>
          <w:rFonts w:ascii="Times New Roman" w:hAnsi="Times New Roman" w:cs="Times New Roman"/>
          <w:b/>
          <w:sz w:val="32"/>
          <w:szCs w:val="32"/>
        </w:rPr>
        <w:t>Основные понятия, термины и определения</w:t>
      </w:r>
    </w:p>
    <w:p w:rsidR="00263512" w:rsidRPr="00263512" w:rsidRDefault="00263512" w:rsidP="00E26B90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F2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(от старонормандского </w:t>
      </w:r>
      <w:proofErr w:type="spellStart"/>
      <w:r w:rsidRPr="005E6D39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5E6D39">
        <w:rPr>
          <w:rFonts w:ascii="Times New Roman" w:hAnsi="Times New Roman" w:cs="Times New Roman"/>
          <w:sz w:val="28"/>
          <w:szCs w:val="28"/>
        </w:rPr>
        <w:t xml:space="preserve"> – кошель, сум</w:t>
      </w:r>
      <w:r w:rsidR="00620F26">
        <w:rPr>
          <w:rFonts w:ascii="Times New Roman" w:hAnsi="Times New Roman" w:cs="Times New Roman"/>
          <w:sz w:val="28"/>
          <w:szCs w:val="28"/>
        </w:rPr>
        <w:t>ка, кожаный мешок) – форма обра</w:t>
      </w:r>
      <w:r w:rsidRPr="005E6D39">
        <w:rPr>
          <w:rFonts w:ascii="Times New Roman" w:hAnsi="Times New Roman" w:cs="Times New Roman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0F26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государ</w:t>
      </w:r>
      <w:r w:rsidR="00620F26">
        <w:rPr>
          <w:rFonts w:ascii="Times New Roman" w:hAnsi="Times New Roman" w:cs="Times New Roman"/>
          <w:sz w:val="28"/>
          <w:szCs w:val="28"/>
        </w:rPr>
        <w:t>ств</w:t>
      </w:r>
      <w:proofErr w:type="gramEnd"/>
      <w:r w:rsidR="00620F26">
        <w:rPr>
          <w:rFonts w:ascii="Times New Roman" w:hAnsi="Times New Roman" w:cs="Times New Roman"/>
          <w:sz w:val="28"/>
          <w:szCs w:val="28"/>
        </w:rPr>
        <w:t xml:space="preserve"> в том числе добровольных по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жертвований.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 программный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бюджет, сформированный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на осн</w:t>
      </w:r>
      <w:r w:rsidR="00620F26">
        <w:rPr>
          <w:rFonts w:ascii="Times New Roman" w:hAnsi="Times New Roman" w:cs="Times New Roman"/>
          <w:sz w:val="28"/>
          <w:szCs w:val="28"/>
        </w:rPr>
        <w:t>ове государственных (муниципаль</w:t>
      </w:r>
      <w:r w:rsidRPr="005E6D39">
        <w:rPr>
          <w:rFonts w:ascii="Times New Roman" w:hAnsi="Times New Roman" w:cs="Times New Roman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>
        <w:rPr>
          <w:rFonts w:ascii="Times New Roman" w:hAnsi="Times New Roman" w:cs="Times New Roman"/>
          <w:sz w:val="28"/>
          <w:szCs w:val="28"/>
        </w:rPr>
        <w:t>ствии с установленными приорите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тами государственной политики.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Бюджетная классификация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бюджетной отчетности, обесп</w:t>
      </w:r>
      <w:r w:rsidR="00620F26">
        <w:rPr>
          <w:rFonts w:ascii="Times New Roman" w:hAnsi="Times New Roman" w:cs="Times New Roman"/>
          <w:sz w:val="28"/>
          <w:szCs w:val="28"/>
        </w:rPr>
        <w:t>ечивающей сопоставимость показа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Бюджетная система Российской Федерации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1C1163">
        <w:rPr>
          <w:rFonts w:ascii="Times New Roman" w:hAnsi="Times New Roman" w:cs="Times New Roman"/>
          <w:sz w:val="28"/>
          <w:szCs w:val="28"/>
        </w:rPr>
        <w:t>всех бюджетов в Российской Феде</w:t>
      </w:r>
      <w:r w:rsidRPr="005E6D39">
        <w:rPr>
          <w:rFonts w:ascii="Times New Roman" w:hAnsi="Times New Roman" w:cs="Times New Roman"/>
          <w:sz w:val="28"/>
          <w:szCs w:val="28"/>
        </w:rPr>
        <w:t xml:space="preserve">рации: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Бюджетные ассигнования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предельные объемы</w:t>
      </w:r>
      <w:r w:rsidR="00620F26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денежны</w:t>
      </w:r>
      <w:r w:rsidR="00620F26">
        <w:rPr>
          <w:rFonts w:ascii="Times New Roman" w:hAnsi="Times New Roman" w:cs="Times New Roman"/>
          <w:sz w:val="28"/>
          <w:szCs w:val="28"/>
        </w:rPr>
        <w:t>х средств, предусмотренных в со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lastRenderedPageBreak/>
        <w:t>Бюджетные обязательства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расходные обязательства, </w:t>
      </w:r>
      <w:r w:rsidR="00620F26">
        <w:rPr>
          <w:rFonts w:ascii="Times New Roman" w:hAnsi="Times New Roman" w:cs="Times New Roman"/>
          <w:sz w:val="28"/>
          <w:szCs w:val="28"/>
        </w:rPr>
        <w:t>подлежащие исполнению в соответ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ствующем финансовом году.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Бюджетный кредит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Бюджетный процесс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регламентируемая законодательством Росси</w:t>
      </w:r>
      <w:r w:rsidR="00620F26">
        <w:rPr>
          <w:rFonts w:ascii="Times New Roman" w:hAnsi="Times New Roman" w:cs="Times New Roman"/>
          <w:sz w:val="28"/>
          <w:szCs w:val="28"/>
        </w:rPr>
        <w:t>йской Федерации дея</w:t>
      </w:r>
      <w:r w:rsidRPr="005E6D39">
        <w:rPr>
          <w:rFonts w:ascii="Times New Roman" w:hAnsi="Times New Roman" w:cs="Times New Roman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>
        <w:rPr>
          <w:rFonts w:ascii="Times New Roman" w:hAnsi="Times New Roman" w:cs="Times New Roman"/>
          <w:sz w:val="28"/>
          <w:szCs w:val="28"/>
        </w:rPr>
        <w:t>бюджетов, утверждению и исполне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нию бюджетов, 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 их исполнением, осуществлению бюджетного </w:t>
      </w:r>
      <w:r w:rsidR="001C1163">
        <w:rPr>
          <w:rFonts w:ascii="Times New Roman" w:hAnsi="Times New Roman" w:cs="Times New Roman"/>
          <w:sz w:val="28"/>
          <w:szCs w:val="28"/>
        </w:rPr>
        <w:t>учета, составлению, внеш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942DD6" w:rsidRDefault="00942DD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>
        <w:rPr>
          <w:rFonts w:ascii="Times New Roman" w:hAnsi="Times New Roman" w:cs="Times New Roman"/>
          <w:sz w:val="28"/>
          <w:szCs w:val="28"/>
        </w:rPr>
        <w:t>сификации Российской Федерации.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Главный распорядитель бюджетных средств (ГРБС)</w:t>
      </w:r>
      <w:r w:rsidRPr="005E6D39">
        <w:rPr>
          <w:rFonts w:ascii="Times New Roman" w:hAnsi="Times New Roman" w:cs="Times New Roman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>
        <w:rPr>
          <w:rFonts w:ascii="Times New Roman" w:hAnsi="Times New Roman" w:cs="Times New Roman"/>
          <w:sz w:val="28"/>
          <w:szCs w:val="28"/>
        </w:rPr>
        <w:t>олее значи</w:t>
      </w:r>
      <w:r w:rsidRPr="005E6D39">
        <w:rPr>
          <w:rFonts w:ascii="Times New Roman" w:hAnsi="Times New Roman" w:cs="Times New Roman"/>
          <w:sz w:val="28"/>
          <w:szCs w:val="28"/>
        </w:rPr>
        <w:t>мое учреждение науки, образования, культуры и здравоохранени</w:t>
      </w:r>
      <w:r w:rsidR="001C1163">
        <w:rPr>
          <w:rFonts w:ascii="Times New Roman" w:hAnsi="Times New Roman" w:cs="Times New Roman"/>
          <w:sz w:val="28"/>
          <w:szCs w:val="28"/>
        </w:rPr>
        <w:t>я, напрямую получающий (ее) сред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ства из бюджета и наделенный правом распределять их между </w:t>
      </w:r>
      <w:r w:rsidR="001C1163">
        <w:rPr>
          <w:rFonts w:ascii="Times New Roman" w:hAnsi="Times New Roman" w:cs="Times New Roman"/>
          <w:sz w:val="28"/>
          <w:szCs w:val="28"/>
        </w:rPr>
        <w:t>подведомственными распорядителя</w:t>
      </w:r>
      <w:r w:rsidRPr="005E6D39">
        <w:rPr>
          <w:rFonts w:ascii="Times New Roman" w:hAnsi="Times New Roman" w:cs="Times New Roman"/>
          <w:sz w:val="28"/>
          <w:szCs w:val="28"/>
        </w:rPr>
        <w:t xml:space="preserve">ми и получателями бюджетных средств. </w:t>
      </w:r>
    </w:p>
    <w:p w:rsidR="005E6D39" w:rsidRPr="005E6D39" w:rsidRDefault="00C5705A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Государственная (м</w:t>
      </w:r>
      <w:r w:rsidR="001C1163" w:rsidRPr="001C1163">
        <w:rPr>
          <w:rFonts w:ascii="Times New Roman" w:hAnsi="Times New Roman" w:cs="Times New Roman"/>
          <w:b/>
          <w:sz w:val="28"/>
          <w:szCs w:val="28"/>
        </w:rPr>
        <w:t>униципальная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5E6D39" w:rsidRPr="001C1163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5E6D39" w:rsidRPr="005E6D39">
        <w:rPr>
          <w:rFonts w:ascii="Times New Roman" w:hAnsi="Times New Roman" w:cs="Times New Roman"/>
          <w:sz w:val="28"/>
          <w:szCs w:val="28"/>
        </w:rPr>
        <w:t xml:space="preserve"> – система мероприятий и ин</w:t>
      </w:r>
      <w:r w:rsidR="001C1163">
        <w:rPr>
          <w:rFonts w:ascii="Times New Roman" w:hAnsi="Times New Roman" w:cs="Times New Roman"/>
          <w:sz w:val="28"/>
          <w:szCs w:val="28"/>
        </w:rPr>
        <w:t>струментов государственной поли</w:t>
      </w:r>
      <w:r w:rsidR="005E6D39" w:rsidRPr="005E6D39">
        <w:rPr>
          <w:rFonts w:ascii="Times New Roman" w:hAnsi="Times New Roman" w:cs="Times New Roman"/>
          <w:sz w:val="28"/>
          <w:szCs w:val="28"/>
        </w:rPr>
        <w:t>тики, обеспечивающих в рамках реализации ключевых государс</w:t>
      </w:r>
      <w:r w:rsidR="001C1163">
        <w:rPr>
          <w:rFonts w:ascii="Times New Roman" w:hAnsi="Times New Roman" w:cs="Times New Roman"/>
          <w:sz w:val="28"/>
          <w:szCs w:val="28"/>
        </w:rPr>
        <w:t xml:space="preserve">твенных функций достижение </w:t>
      </w:r>
      <w:r w:rsidR="001C1163">
        <w:rPr>
          <w:rFonts w:ascii="Times New Roman" w:hAnsi="Times New Roman" w:cs="Times New Roman"/>
          <w:sz w:val="28"/>
          <w:szCs w:val="28"/>
        </w:rPr>
        <w:lastRenderedPageBreak/>
        <w:t>прио</w:t>
      </w:r>
      <w:r w:rsidR="005E6D39" w:rsidRPr="005E6D39">
        <w:rPr>
          <w:rFonts w:ascii="Times New Roman" w:hAnsi="Times New Roman" w:cs="Times New Roman"/>
          <w:sz w:val="28"/>
          <w:szCs w:val="28"/>
        </w:rPr>
        <w:t>ритетов и целей государственной политики в сфере социально-экон</w:t>
      </w:r>
      <w:r w:rsidR="001C1163">
        <w:rPr>
          <w:rFonts w:ascii="Times New Roman" w:hAnsi="Times New Roman" w:cs="Times New Roman"/>
          <w:sz w:val="28"/>
          <w:szCs w:val="28"/>
        </w:rPr>
        <w:t>омического развития и безопасно</w:t>
      </w:r>
      <w:r w:rsidR="005E6D39" w:rsidRPr="005E6D39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Дефицит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превышение расходов бюджета над его доходами.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Доходы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средств</w:t>
      </w:r>
      <w:r w:rsidR="001C1163">
        <w:rPr>
          <w:rFonts w:ascii="Times New Roman" w:hAnsi="Times New Roman" w:cs="Times New Roman"/>
          <w:sz w:val="28"/>
          <w:szCs w:val="28"/>
        </w:rPr>
        <w:t>а, привлекаемые в бюджет для по</w:t>
      </w:r>
      <w:r w:rsidRPr="005E6D39">
        <w:rPr>
          <w:rFonts w:ascii="Times New Roman" w:hAnsi="Times New Roman" w:cs="Times New Roman"/>
          <w:sz w:val="28"/>
          <w:szCs w:val="28"/>
        </w:rPr>
        <w:t>крытия дефицита (кредиты банков, кредиты от других уровней бюджетов, кред</w:t>
      </w:r>
      <w:r w:rsidR="001C1163">
        <w:rPr>
          <w:rFonts w:ascii="Times New Roman" w:hAnsi="Times New Roman" w:cs="Times New Roman"/>
          <w:sz w:val="28"/>
          <w:szCs w:val="28"/>
        </w:rPr>
        <w:t>иты финансовых меж</w:t>
      </w:r>
      <w:r w:rsidRPr="005E6D39">
        <w:rPr>
          <w:rFonts w:ascii="Times New Roman" w:hAnsi="Times New Roman" w:cs="Times New Roman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Консолидированный бюджет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средства, предоставляе</w:t>
      </w:r>
      <w:r w:rsidR="001C1163">
        <w:rPr>
          <w:rFonts w:ascii="Times New Roman" w:hAnsi="Times New Roman" w:cs="Times New Roman"/>
          <w:sz w:val="28"/>
          <w:szCs w:val="28"/>
        </w:rPr>
        <w:t>мые одним бюджетом бюджетной си</w:t>
      </w:r>
      <w:r w:rsidRPr="005E6D39">
        <w:rPr>
          <w:rFonts w:ascii="Times New Roman" w:hAnsi="Times New Roman" w:cs="Times New Roman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>
        <w:rPr>
          <w:rFonts w:ascii="Times New Roman" w:hAnsi="Times New Roman" w:cs="Times New Roman"/>
          <w:sz w:val="28"/>
          <w:szCs w:val="28"/>
        </w:rPr>
        <w:t xml:space="preserve"> налогов, предусмотренных специ</w:t>
      </w:r>
      <w:r w:rsidRPr="005E6D39">
        <w:rPr>
          <w:rFonts w:ascii="Times New Roman" w:hAnsi="Times New Roman" w:cs="Times New Roman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платежи за возмездные</w:t>
      </w:r>
      <w:r w:rsidR="001C1163">
        <w:rPr>
          <w:rFonts w:ascii="Times New Roman" w:hAnsi="Times New Roman" w:cs="Times New Roman"/>
          <w:sz w:val="28"/>
          <w:szCs w:val="28"/>
        </w:rPr>
        <w:t xml:space="preserve"> </w:t>
      </w:r>
      <w:r w:rsidRPr="005E6D39">
        <w:rPr>
          <w:rFonts w:ascii="Times New Roman" w:hAnsi="Times New Roman" w:cs="Times New Roman"/>
          <w:sz w:val="28"/>
          <w:szCs w:val="28"/>
        </w:rPr>
        <w:t>операции</w:t>
      </w:r>
      <w:r w:rsidR="001C1163">
        <w:rPr>
          <w:rFonts w:ascii="Times New Roman" w:hAnsi="Times New Roman" w:cs="Times New Roman"/>
          <w:sz w:val="28"/>
          <w:szCs w:val="28"/>
        </w:rPr>
        <w:t xml:space="preserve"> от прямого предоставления госу</w:t>
      </w:r>
      <w:r w:rsidRPr="005E6D39">
        <w:rPr>
          <w:rFonts w:ascii="Times New Roman" w:hAnsi="Times New Roman" w:cs="Times New Roman"/>
          <w:sz w:val="28"/>
          <w:szCs w:val="28"/>
        </w:rPr>
        <w:t>дарством разных видов услуг, а также платежи в виде штрафов или</w:t>
      </w:r>
      <w:r w:rsidR="001C1163">
        <w:rPr>
          <w:rFonts w:ascii="Times New Roman" w:hAnsi="Times New Roman" w:cs="Times New Roman"/>
          <w:sz w:val="28"/>
          <w:szCs w:val="28"/>
        </w:rPr>
        <w:t xml:space="preserve"> иных санкций за нарушение зако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нодательства. </w:t>
      </w:r>
    </w:p>
    <w:p w:rsidR="00942DD6" w:rsidRPr="00942DD6" w:rsidRDefault="00942DD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lastRenderedPageBreak/>
        <w:t>Профицит бюджета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превышение доходов бюджета над его расходами.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163">
        <w:rPr>
          <w:rFonts w:ascii="Times New Roman" w:hAnsi="Times New Roman" w:cs="Times New Roman"/>
          <w:b/>
          <w:sz w:val="28"/>
          <w:szCs w:val="28"/>
        </w:rPr>
        <w:t>Публично-правовое образование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Российская Федерация </w:t>
      </w:r>
      <w:r w:rsidR="001C1163">
        <w:rPr>
          <w:rFonts w:ascii="Times New Roman" w:hAnsi="Times New Roman" w:cs="Times New Roman"/>
          <w:sz w:val="28"/>
          <w:szCs w:val="28"/>
        </w:rPr>
        <w:t>в целом, субъекты Российской Фе</w:t>
      </w:r>
      <w:r w:rsidRPr="005E6D39">
        <w:rPr>
          <w:rFonts w:ascii="Times New Roman" w:hAnsi="Times New Roman" w:cs="Times New Roman"/>
          <w:sz w:val="28"/>
          <w:szCs w:val="28"/>
        </w:rPr>
        <w:t>дерации (республики, края, области, города федерального подчи</w:t>
      </w:r>
      <w:r w:rsidR="001C1163">
        <w:rPr>
          <w:rFonts w:ascii="Times New Roman" w:hAnsi="Times New Roman" w:cs="Times New Roman"/>
          <w:sz w:val="28"/>
          <w:szCs w:val="28"/>
        </w:rPr>
        <w:t>нения, автономные области, авто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Сводная бюджетная роспись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документ, который составляет</w:t>
      </w:r>
      <w:r w:rsidR="001C1163">
        <w:rPr>
          <w:rFonts w:ascii="Times New Roman" w:hAnsi="Times New Roman" w:cs="Times New Roman"/>
          <w:sz w:val="28"/>
          <w:szCs w:val="28"/>
        </w:rPr>
        <w:t>ся и ведется финансовым орга</w:t>
      </w:r>
      <w:r w:rsidRPr="005E6D39">
        <w:rPr>
          <w:rFonts w:ascii="Times New Roman" w:hAnsi="Times New Roman" w:cs="Times New Roman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Субвенции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5E6D3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Субсидия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межбюджетный трансферт, предоставляемый </w:t>
      </w:r>
      <w:r w:rsidR="001C1163">
        <w:rPr>
          <w:rFonts w:ascii="Times New Roman" w:hAnsi="Times New Roman" w:cs="Times New Roman"/>
          <w:sz w:val="28"/>
          <w:szCs w:val="28"/>
        </w:rPr>
        <w:t>в целях софинансирования расход</w:t>
      </w:r>
      <w:r w:rsidRPr="005E6D39">
        <w:rPr>
          <w:rFonts w:ascii="Times New Roman" w:hAnsi="Times New Roman" w:cs="Times New Roman"/>
          <w:sz w:val="28"/>
          <w:szCs w:val="28"/>
        </w:rPr>
        <w:t>ных обязатель</w:t>
      </w:r>
      <w:proofErr w:type="gramStart"/>
      <w:r w:rsidRPr="005E6D39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5E6D39">
        <w:rPr>
          <w:rFonts w:ascii="Times New Roman" w:hAnsi="Times New Roman" w:cs="Times New Roman"/>
          <w:sz w:val="28"/>
          <w:szCs w:val="28"/>
        </w:rPr>
        <w:t xml:space="preserve">угого бюджета. </w:t>
      </w:r>
    </w:p>
    <w:p w:rsidR="001A0759" w:rsidRDefault="005E6D39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163">
        <w:rPr>
          <w:rFonts w:ascii="Times New Roman" w:hAnsi="Times New Roman" w:cs="Times New Roman"/>
          <w:b/>
          <w:sz w:val="28"/>
          <w:szCs w:val="28"/>
        </w:rPr>
        <w:t>Участники бюджетного процесса</w:t>
      </w:r>
      <w:r w:rsidRPr="005E6D39">
        <w:rPr>
          <w:rFonts w:ascii="Times New Roman" w:hAnsi="Times New Roman" w:cs="Times New Roman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>
        <w:rPr>
          <w:rFonts w:ascii="Times New Roman" w:hAnsi="Times New Roman" w:cs="Times New Roman"/>
          <w:sz w:val="28"/>
          <w:szCs w:val="28"/>
        </w:rPr>
        <w:t xml:space="preserve">юджетов, </w:t>
      </w:r>
      <w:proofErr w:type="gramStart"/>
      <w:r w:rsidR="001C116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C1163">
        <w:rPr>
          <w:rFonts w:ascii="Times New Roman" w:hAnsi="Times New Roman" w:cs="Times New Roman"/>
          <w:sz w:val="28"/>
          <w:szCs w:val="28"/>
        </w:rPr>
        <w:t xml:space="preserve"> их исполне</w:t>
      </w:r>
      <w:r w:rsidRPr="005E6D39">
        <w:rPr>
          <w:rFonts w:ascii="Times New Roman" w:hAnsi="Times New Roman" w:cs="Times New Roman"/>
          <w:sz w:val="28"/>
          <w:szCs w:val="28"/>
        </w:rPr>
        <w:t>нием, осуществлению бюджетного учета, составлению, внешней</w:t>
      </w:r>
      <w:r w:rsidR="001C1163">
        <w:rPr>
          <w:rFonts w:ascii="Times New Roman" w:hAnsi="Times New Roman" w:cs="Times New Roman"/>
          <w:sz w:val="28"/>
          <w:szCs w:val="28"/>
        </w:rPr>
        <w:t xml:space="preserve"> проверке, рассмотрению и утвер</w:t>
      </w:r>
      <w:r w:rsidRPr="005E6D39">
        <w:rPr>
          <w:rFonts w:ascii="Times New Roman" w:hAnsi="Times New Roman" w:cs="Times New Roman"/>
          <w:sz w:val="28"/>
          <w:szCs w:val="28"/>
        </w:rPr>
        <w:t>ждению бюджетной отчетности.</w:t>
      </w:r>
    </w:p>
    <w:p w:rsidR="00620F26" w:rsidRDefault="00620F26" w:rsidP="00E26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571386" w:rsidRDefault="001C1163" w:rsidP="00E26B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571386">
        <w:rPr>
          <w:rFonts w:ascii="Times New Roman" w:hAnsi="Times New Roman" w:cs="Times New Roman"/>
          <w:b/>
          <w:sz w:val="32"/>
          <w:szCs w:val="32"/>
        </w:rPr>
        <w:t>.</w:t>
      </w:r>
      <w:r w:rsidR="00DA040E" w:rsidRPr="00571386">
        <w:rPr>
          <w:rFonts w:ascii="Times New Roman" w:hAnsi="Times New Roman" w:cs="Times New Roman"/>
          <w:b/>
          <w:sz w:val="32"/>
          <w:szCs w:val="32"/>
        </w:rPr>
        <w:t>Как читать бюджет?</w:t>
      </w:r>
    </w:p>
    <w:p w:rsidR="004C5580" w:rsidRPr="004C5580" w:rsidRDefault="004C5580" w:rsidP="00E26B90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</w:t>
      </w:r>
      <w:r>
        <w:rPr>
          <w:rStyle w:val="FontStyle90"/>
          <w:rFonts w:ascii="Times New Roman" w:hAnsi="Times New Roman" w:cs="Times New Roman"/>
          <w:sz w:val="28"/>
          <w:szCs w:val="28"/>
        </w:rPr>
        <w:t>джет муниципального образования «Унечский муниципальный район» (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района) состоит из текста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90"/>
          <w:rFonts w:ascii="Times New Roman" w:hAnsi="Times New Roman" w:cs="Times New Roman"/>
          <w:sz w:val="28"/>
          <w:szCs w:val="28"/>
        </w:rPr>
        <w:t>о бюджете, и приложений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 тексте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 устанавливаются: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цит / профицит бюджета, а также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«Унечский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ный район»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4C5580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1C116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бюджетом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1C1163">
        <w:rPr>
          <w:rStyle w:val="FontStyle90"/>
          <w:rFonts w:ascii="Times New Roman" w:hAnsi="Times New Roman" w:cs="Times New Roman"/>
          <w:sz w:val="28"/>
          <w:szCs w:val="28"/>
        </w:rPr>
        <w:t>тами поселений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ствия в отношени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доходов бюджета) и </w:t>
      </w:r>
      <w:r w:rsidR="008E4DA5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42DD6" w:rsidRDefault="00D7607F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целевым статьям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ммным направлениям деятельности),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D0727">
        <w:rPr>
          <w:rStyle w:val="FontStyle90"/>
          <w:rFonts w:ascii="Times New Roman" w:hAnsi="Times New Roman" w:cs="Times New Roman"/>
          <w:sz w:val="28"/>
          <w:szCs w:val="28"/>
        </w:rPr>
        <w:t xml:space="preserve">группам и подгруппам видов </w:t>
      </w:r>
    </w:p>
    <w:p w:rsidR="00942DD6" w:rsidRDefault="00942DD6" w:rsidP="00E26B90">
      <w:pPr>
        <w:pStyle w:val="Style23"/>
        <w:widowControl/>
        <w:spacing w:line="360" w:lineRule="auto"/>
        <w:ind w:firstLine="0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Pr="002A4147" w:rsidRDefault="00BD0727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расходов</w:t>
      </w:r>
      <w:r w:rsidR="009C5B66">
        <w:rPr>
          <w:rStyle w:val="FontStyle90"/>
          <w:rFonts w:ascii="Times New Roman" w:hAnsi="Times New Roman" w:cs="Times New Roman"/>
          <w:sz w:val="28"/>
          <w:szCs w:val="28"/>
        </w:rPr>
        <w:t>,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183259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ществляемых в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ных обр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азований </w:t>
      </w:r>
      <w:proofErr w:type="spellStart"/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а админис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трации </w:t>
      </w:r>
      <w:proofErr w:type="spellStart"/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BF4A95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производителям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объем и структура источников фи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о</w:t>
      </w:r>
      <w:proofErr w:type="spellEnd"/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>
        <w:rPr>
          <w:rStyle w:val="FontStyle90"/>
          <w:rFonts w:ascii="Times New Roman" w:hAnsi="Times New Roman" w:cs="Times New Roman"/>
          <w:sz w:val="28"/>
          <w:szCs w:val="28"/>
        </w:rPr>
        <w:t>утреннего долга муниципального образования «Унечский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45B31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вступление в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силу решения о бюджете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36756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«Унечский муниципальный район»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>на 201</w:t>
      </w:r>
      <w:r w:rsidR="002166A2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2166A2">
        <w:rPr>
          <w:rStyle w:val="FontStyle90"/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явля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Default="00345B31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на 2017 год (приложение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213959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 доходы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на плановый период 2018 и 2019 годов (приложение 2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</w:t>
      </w:r>
    </w:p>
    <w:p w:rsidR="00DA040E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1C1307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местного самоуправления (ведомственная структура) на плановый период 2018 и 2019 годов (приложение 9)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42DD6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</w:t>
      </w:r>
      <w:r w:rsidR="00224C7F">
        <w:rPr>
          <w:rStyle w:val="FontStyle90"/>
          <w:rFonts w:ascii="Times New Roman" w:hAnsi="Times New Roman" w:cs="Times New Roman"/>
          <w:sz w:val="28"/>
          <w:szCs w:val="28"/>
        </w:rPr>
        <w:t xml:space="preserve">непрограммными направлениями </w:t>
      </w:r>
    </w:p>
    <w:p w:rsidR="00942DD6" w:rsidRDefault="00942DD6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942DD6" w:rsidRDefault="00942DD6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DA040E" w:rsidRDefault="00224C7F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льного района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10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непрограммными направлениями деятельности </w:t>
      </w:r>
      <w:proofErr w:type="spellStart"/>
      <w:r>
        <w:rPr>
          <w:rStyle w:val="FontStyle90"/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на плановый период 2018 и 2019 годов (приложение 11)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213959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ов (дотаций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бвенций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) между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бюджетами поселений 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на 2017 год (приложение 12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213959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213959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>
        <w:rPr>
          <w:rStyle w:val="FontStyle90"/>
          <w:rFonts w:ascii="Times New Roman" w:hAnsi="Times New Roman" w:cs="Times New Roman"/>
          <w:sz w:val="28"/>
          <w:szCs w:val="28"/>
        </w:rPr>
        <w:t>ов (дотаций, субвенций, иных межбюджетных трансфертов) между бюджетами поселений на плановый период 2018 и 2019 годов (приложение 13)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E26B90">
      <w:pPr>
        <w:pStyle w:val="Style32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A040E" w:rsidRPr="002A4147" w:rsidRDefault="00DA040E" w:rsidP="00E26B90">
      <w:pPr>
        <w:pStyle w:val="Style32"/>
        <w:widowControl/>
        <w:spacing w:line="360" w:lineRule="auto"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Default="0017510F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A4147" w:rsidRDefault="00DA040E" w:rsidP="00E26B90">
      <w:pPr>
        <w:pStyle w:val="Style12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ицита бюджета; </w:t>
      </w:r>
    </w:p>
    <w:p w:rsidR="00DA040E" w:rsidRPr="002A4147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Pr="00213959" w:rsidRDefault="00DA040E" w:rsidP="00E26B90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13959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 xml:space="preserve">В таблице, приведенной ниже, - пример 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213959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213959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4638D" w:rsidRPr="00213959" w:rsidRDefault="00D4638D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4589"/>
        <w:gridCol w:w="2189"/>
      </w:tblGrid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E4275A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Сумма на 201</w:t>
            </w:r>
            <w:r w:rsidR="00E16D4E" w:rsidRPr="00213959">
              <w:rPr>
                <w:rFonts w:ascii="Times New Roman" w:hAnsi="Times New Roman" w:cs="Times New Roman"/>
              </w:rPr>
              <w:t>7</w:t>
            </w:r>
            <w:r w:rsidR="005B0712" w:rsidRPr="0021395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213959">
              <w:rPr>
                <w:rFonts w:ascii="Times New Roman" w:hAnsi="Times New Roman" w:cs="Times New Roman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CE6A5A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168608000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</w:t>
            </w:r>
            <w:r w:rsidRPr="00213959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114461000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1 01 02</w:t>
            </w:r>
            <w:r w:rsidRPr="00213959">
              <w:rPr>
                <w:rFonts w:ascii="Times New Roman" w:hAnsi="Times New Roman" w:cs="Times New Roman"/>
              </w:rPr>
              <w:t>000 01 0000 110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114461000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1 01 02010</w:t>
            </w:r>
            <w:r w:rsidRPr="00213959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113281000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4C2C48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3959">
              <w:rPr>
                <w:rFonts w:ascii="Times New Roman" w:hAnsi="Times New Roman" w:cs="Times New Roman"/>
                <w:b/>
                <w:u w:val="single"/>
              </w:rPr>
              <w:t>1 03</w:t>
            </w:r>
            <w:r w:rsidRPr="00213959">
              <w:rPr>
                <w:rFonts w:ascii="Times New Roman" w:hAnsi="Times New Roman" w:cs="Times New Roman"/>
                <w:b/>
              </w:rPr>
              <w:t xml:space="preserve"> </w:t>
            </w:r>
            <w:r w:rsidRPr="00213959">
              <w:rPr>
                <w:rFonts w:ascii="Times New Roman" w:hAnsi="Times New Roman" w:cs="Times New Roman"/>
              </w:rPr>
              <w:t>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FC121A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213959">
              <w:rPr>
                <w:rFonts w:ascii="Times New Roman" w:hAnsi="Times New Roman" w:cs="Times New Roman"/>
              </w:rPr>
              <w:t>9277000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213959" w:rsidRDefault="005B0712" w:rsidP="00176895">
            <w:pPr>
              <w:pStyle w:val="Style57"/>
              <w:widowControl/>
              <w:spacing w:line="240" w:lineRule="auto"/>
              <w:jc w:val="left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213959" w:rsidRDefault="00DA040E" w:rsidP="00176895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40E" w:rsidRPr="00213959" w:rsidRDefault="00DA040E" w:rsidP="00645673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</w:tr>
      <w:tr w:rsidR="00084663" w:rsidRPr="00213959" w:rsidTr="00E138FE">
        <w:trPr>
          <w:trHeight w:val="77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</w:t>
            </w:r>
            <w:r w:rsidRPr="002139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2 02 1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>бюджетной системы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2 02 </w:t>
            </w:r>
            <w:r w:rsidR="009F2BA9"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20000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9F2BA9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Субсидии бюджетам</w:t>
            </w:r>
            <w:r w:rsidR="005B0712"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системы Российской Федерации (межбюджетные субсидии)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0055E1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5B0712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084663" w:rsidRPr="00213959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2 02 3</w:t>
            </w:r>
            <w:r w:rsidR="009F2BA9" w:rsidRPr="002139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213959" w:rsidRDefault="005B0712" w:rsidP="009F2B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</w:t>
            </w:r>
            <w:r w:rsidR="009F2BA9"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системы </w:t>
            </w: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Российской Федерации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213959" w:rsidRDefault="009F2BA9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959"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</w:tr>
    </w:tbl>
    <w:p w:rsidR="004C2C48" w:rsidRPr="00213959" w:rsidRDefault="004C2C48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661F27" w:rsidRPr="00661F27" w:rsidRDefault="00661F27" w:rsidP="00E26B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2F47C6" wp14:editId="7DE13245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DD6" w:rsidRDefault="00942DD6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Default="00455B6F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E26B9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E26B90">
      <w:pPr>
        <w:spacing w:after="0" w:line="36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B81D27" w:rsidRPr="00661F27" w:rsidRDefault="008021BC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4C2C48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8F8D4" wp14:editId="497EB8BA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8021BC" w:rsidRDefault="00327B60" w:rsidP="00B81D27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327B60" w:rsidRPr="008021BC" w:rsidRDefault="00327B60" w:rsidP="00B81D27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8021BC" w:rsidRDefault="0029511F" w:rsidP="0017689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EBCB8" wp14:editId="6BCA9A69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327B60" w:rsidRDefault="00327B60" w:rsidP="00B81D27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F9D7F" wp14:editId="3C39DCD1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327B60" w:rsidRDefault="00327B60" w:rsidP="00B81D27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327B60" w:rsidRDefault="00327B60" w:rsidP="00B81D27">
                      <w:pPr>
                        <w:jc w:val="center"/>
                      </w:pPr>
                    </w:p>
                    <w:p w:rsidR="00327B60" w:rsidRDefault="00327B60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44042" wp14:editId="39A1F07B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B81D27" w:rsidRDefault="00327B60" w:rsidP="00B81D2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327B60" w:rsidRPr="00B81D27" w:rsidRDefault="00327B60" w:rsidP="00B81D2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E99443" wp14:editId="38E9B777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B81D27" w:rsidRDefault="00327B60" w:rsidP="00B81D27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327B60" w:rsidRDefault="00327B60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327B60" w:rsidRPr="00B81D27" w:rsidRDefault="00327B60" w:rsidP="00B81D27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327B60" w:rsidRDefault="00327B60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BA7705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84D12" wp14:editId="07E18D66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7B60" w:rsidRPr="0029511F" w:rsidRDefault="00327B60" w:rsidP="00800EBF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327B60" w:rsidRPr="0029511F" w:rsidRDefault="00327B60" w:rsidP="00800EBF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E24351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716"/>
        <w:gridCol w:w="1137"/>
        <w:gridCol w:w="921"/>
        <w:gridCol w:w="848"/>
        <w:gridCol w:w="701"/>
        <w:gridCol w:w="664"/>
        <w:gridCol w:w="1367"/>
      </w:tblGrid>
      <w:tr w:rsidR="00E24351" w:rsidRPr="00213959" w:rsidTr="00005DFA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21" w:type="dxa"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2017год</w:t>
            </w:r>
          </w:p>
        </w:tc>
      </w:tr>
      <w:tr w:rsidR="00E24351" w:rsidRPr="00213959" w:rsidTr="00005DFA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24351" w:rsidRPr="00213959" w:rsidTr="002166A2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образования Унечского района (2017-2019 годы)</w:t>
            </w:r>
          </w:p>
        </w:tc>
        <w:tc>
          <w:tcPr>
            <w:tcW w:w="716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337527341</w:t>
            </w:r>
          </w:p>
        </w:tc>
      </w:tr>
    </w:tbl>
    <w:p w:rsidR="006D5E73" w:rsidRDefault="006D5E73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Верхний уровень иерархии классификации расходов – муниципальная программа (МП). Муниципальной программе «Развитие образования Унечского района» (2017-2019 годы) присвоен код «02».</w:t>
      </w:r>
    </w:p>
    <w:p w:rsidR="006D5E73" w:rsidRPr="00213959" w:rsidRDefault="006D5E73" w:rsidP="00E26B90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09"/>
        <w:gridCol w:w="1134"/>
        <w:gridCol w:w="850"/>
        <w:gridCol w:w="992"/>
        <w:gridCol w:w="709"/>
        <w:gridCol w:w="567"/>
        <w:gridCol w:w="1383"/>
      </w:tblGrid>
      <w:tr w:rsidR="00E24351" w:rsidRPr="00213959" w:rsidTr="002166A2">
        <w:trPr>
          <w:trHeight w:val="396"/>
        </w:trPr>
        <w:tc>
          <w:tcPr>
            <w:tcW w:w="3134" w:type="dxa"/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«Реализация образовательных программ (2017-2019 годы)»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300107442</w:t>
            </w:r>
          </w:p>
        </w:tc>
      </w:tr>
    </w:tbl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две подпрограммы. Подпрограмма, которой присвоен код «1» называется «Реализация образовательных программ (201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-201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9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годы)».</w:t>
      </w:r>
    </w:p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632"/>
        <w:gridCol w:w="1134"/>
        <w:gridCol w:w="850"/>
        <w:gridCol w:w="992"/>
        <w:gridCol w:w="709"/>
        <w:gridCol w:w="567"/>
        <w:gridCol w:w="1383"/>
      </w:tblGrid>
      <w:tr w:rsidR="00E24351" w:rsidRPr="00213959" w:rsidTr="002166A2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E24351" w:rsidRPr="00213959" w:rsidRDefault="00E24351" w:rsidP="006D5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E24351" w:rsidRPr="00213959" w:rsidRDefault="002166A2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4351"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300107442</w:t>
            </w:r>
          </w:p>
        </w:tc>
      </w:tr>
    </w:tbl>
    <w:p w:rsidR="002166A2" w:rsidRDefault="002166A2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Муниципальная программа имеет 6 основных мероприятий. Основное мероприятие, которому присвоен код «12» называется «Повышение доступности и качества предоставления дошкольного, общего образования, дополнительного образования детей».</w:t>
      </w:r>
    </w:p>
    <w:p w:rsidR="006D5E73" w:rsidRPr="00213959" w:rsidRDefault="006D5E73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800"/>
        <w:gridCol w:w="980"/>
        <w:gridCol w:w="660"/>
        <w:gridCol w:w="850"/>
        <w:gridCol w:w="709"/>
        <w:gridCol w:w="709"/>
        <w:gridCol w:w="1559"/>
      </w:tblGrid>
      <w:tr w:rsidR="00E24351" w:rsidRPr="00213959" w:rsidTr="002166A2">
        <w:trPr>
          <w:trHeight w:val="552"/>
        </w:trPr>
        <w:tc>
          <w:tcPr>
            <w:tcW w:w="3211" w:type="dxa"/>
            <w:shd w:val="clear" w:color="auto" w:fill="auto"/>
            <w:vAlign w:val="bottom"/>
            <w:hideMark/>
          </w:tcPr>
          <w:p w:rsidR="00E24351" w:rsidRPr="00213959" w:rsidRDefault="00E24351" w:rsidP="006D5E7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vAlign w:val="center"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24351" w:rsidRPr="00213959" w:rsidRDefault="00E24351" w:rsidP="006D5E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279720242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По данной подпрограмме три главных распорядителя бюджетных средств (ГРБС). Код «002» присвоен главному распорядителю бюджетных средств – Управление образования администрации Унечского муниципального района.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708"/>
        <w:gridCol w:w="709"/>
        <w:gridCol w:w="851"/>
        <w:gridCol w:w="708"/>
        <w:gridCol w:w="1418"/>
      </w:tblGrid>
      <w:tr w:rsidR="00E24351" w:rsidRPr="00213959" w:rsidTr="00005DFA">
        <w:trPr>
          <w:trHeight w:val="27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6D5E73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Default="00E24351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Управлением образования администрации Унечского муниципального района осуществляется по различным направлениям расходов (НР). Расходам на финансовое обеспечение деятельности общеобразовательных организаций присвоен код «10640».</w:t>
      </w:r>
    </w:p>
    <w:p w:rsidR="006D5E73" w:rsidRPr="00213959" w:rsidRDefault="006D5E73" w:rsidP="006D5E73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850"/>
        <w:gridCol w:w="993"/>
        <w:gridCol w:w="585"/>
        <w:gridCol w:w="725"/>
        <w:gridCol w:w="816"/>
        <w:gridCol w:w="709"/>
        <w:gridCol w:w="1559"/>
      </w:tblGrid>
      <w:tr w:rsidR="00E24351" w:rsidRPr="00213959" w:rsidTr="002166A2">
        <w:trPr>
          <w:trHeight w:val="11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E24351" w:rsidRPr="00213959" w:rsidTr="002166A2">
        <w:trPr>
          <w:trHeight w:val="55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51" w:rsidRPr="00213959" w:rsidRDefault="00E24351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351" w:rsidRPr="00213959" w:rsidRDefault="00E24351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6D5E73" w:rsidRDefault="006D5E73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6D5E73">
      <w:pPr>
        <w:spacing w:after="0" w:line="36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и непрограммным направлениям деятельности (приложения №№10,11 к решению о бюджете).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Приложениями 8,9 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Управления образования администрации Унечского муниципального района в составе ведомственной структуры расходов выглядят следующим образом:</w:t>
      </w:r>
    </w:p>
    <w:p w:rsidR="00E24351" w:rsidRPr="00213959" w:rsidRDefault="00E24351" w:rsidP="00E24351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5"/>
        <w:gridCol w:w="850"/>
        <w:gridCol w:w="567"/>
        <w:gridCol w:w="569"/>
        <w:gridCol w:w="1418"/>
        <w:gridCol w:w="936"/>
        <w:gridCol w:w="1296"/>
      </w:tblGrid>
      <w:tr w:rsidR="00AF1ACB" w:rsidRPr="00213959" w:rsidTr="00AF1ACB">
        <w:trPr>
          <w:trHeight w:val="521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271906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</w:t>
            </w:r>
            <w:r w:rsidR="00AF1ACB"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AF1ACB" w:rsidRPr="00213959" w:rsidRDefault="00AF1ACB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AF1ACB" w:rsidRPr="00213959" w:rsidTr="002166A2">
        <w:trPr>
          <w:trHeight w:val="936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 района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317221141</w:t>
            </w:r>
          </w:p>
        </w:tc>
      </w:tr>
      <w:tr w:rsidR="00AF1ACB" w:rsidRPr="00213959" w:rsidTr="002166A2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</w:t>
            </w: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314015742</w:t>
            </w:r>
          </w:p>
        </w:tc>
      </w:tr>
      <w:tr w:rsidR="00AF1ACB" w:rsidRPr="00213959" w:rsidTr="002166A2">
        <w:trPr>
          <w:trHeight w:val="288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200636850</w:t>
            </w:r>
          </w:p>
        </w:tc>
      </w:tr>
      <w:tr w:rsidR="00AF1ACB" w:rsidRPr="00213959" w:rsidTr="002166A2">
        <w:trPr>
          <w:trHeight w:val="276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вательные организации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AF1ACB" w:rsidRPr="00213959" w:rsidTr="002166A2">
        <w:trPr>
          <w:trHeight w:val="828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иным некоммерческим организа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  <w:tr w:rsidR="00AF1ACB" w:rsidRPr="00213959" w:rsidTr="002166A2">
        <w:trPr>
          <w:trHeight w:val="552"/>
        </w:trPr>
        <w:tc>
          <w:tcPr>
            <w:tcW w:w="2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ACB" w:rsidRPr="00213959" w:rsidRDefault="00AF1ACB" w:rsidP="000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ниям 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0211210640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ACB" w:rsidRPr="00213959" w:rsidRDefault="00AF1ACB" w:rsidP="0021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42586955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статьи расходов бюджета на 201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>
        <w:rPr>
          <w:rStyle w:val="FontStyle88"/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785"/>
      </w:tblGrid>
      <w:tr w:rsidR="00E24351" w:rsidRPr="00213959" w:rsidTr="00005DFA">
        <w:trPr>
          <w:trHeight w:val="521"/>
        </w:trPr>
        <w:tc>
          <w:tcPr>
            <w:tcW w:w="9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E24351" w:rsidRPr="00213959" w:rsidTr="00005DFA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E24351" w:rsidRPr="00213959" w:rsidTr="00005DFA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213959" w:rsidRDefault="00E24351" w:rsidP="00005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код подпрограммы муниципальной программы (10 разряд кода классификации расходов бюджетов);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качестве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записке к проекту бюджета.</w:t>
      </w:r>
    </w:p>
    <w:p w:rsidR="00E24351" w:rsidRPr="00213959" w:rsidRDefault="00E24351" w:rsidP="006D5E73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</w:t>
      </w:r>
      <w:proofErr w:type="gram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E24351" w:rsidRPr="002B2B3C" w:rsidRDefault="002166A2" w:rsidP="006D5E73">
      <w:pPr>
        <w:spacing w:after="0" w:line="36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>
        <w:rPr>
          <w:rStyle w:val="FontStyle88"/>
          <w:rFonts w:ascii="Times New Roman" w:hAnsi="Times New Roman" w:cs="Times New Roman"/>
          <w:b/>
          <w:sz w:val="32"/>
          <w:szCs w:val="32"/>
        </w:rPr>
        <w:t>3</w:t>
      </w:r>
      <w:r w:rsidR="00E24351" w:rsidRPr="002B2B3C">
        <w:rPr>
          <w:rStyle w:val="FontStyle88"/>
          <w:rFonts w:ascii="Times New Roman" w:hAnsi="Times New Roman" w:cs="Times New Roman"/>
          <w:b/>
          <w:sz w:val="32"/>
          <w:szCs w:val="32"/>
        </w:rPr>
        <w:t>.</w:t>
      </w:r>
      <w:r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</w:t>
      </w:r>
      <w:r w:rsidR="00271906">
        <w:rPr>
          <w:rStyle w:val="FontStyle88"/>
          <w:rFonts w:ascii="Times New Roman" w:hAnsi="Times New Roman" w:cs="Times New Roman"/>
          <w:b/>
          <w:sz w:val="32"/>
          <w:szCs w:val="32"/>
        </w:rPr>
        <w:t>Бюджетный процесс</w:t>
      </w:r>
    </w:p>
    <w:p w:rsidR="00E24351" w:rsidRPr="002B2B3C" w:rsidRDefault="002166A2" w:rsidP="006D5E73">
      <w:pPr>
        <w:pStyle w:val="Style23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2B2B3C">
        <w:rPr>
          <w:rStyle w:val="FontStyle90"/>
          <w:rFonts w:ascii="Times New Roman" w:hAnsi="Times New Roman" w:cs="Times New Roman"/>
          <w:sz w:val="28"/>
          <w:szCs w:val="28"/>
        </w:rPr>
        <w:t>бюджета муниципального образования «Унечский муниципальный район» формируется и утверждается сроком на три года - очередной финансовый год и на плановый период.</w:t>
      </w:r>
    </w:p>
    <w:p w:rsidR="00E24351" w:rsidRPr="002B2B3C" w:rsidRDefault="00E24351" w:rsidP="006D5E73">
      <w:pPr>
        <w:pStyle w:val="Style23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2B3C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354"/>
      </w:tblGrid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Брянской области 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проектов муниципальных программ муниципального образования «Унечский муниципальный район»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 декабря</w:t>
            </w:r>
          </w:p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Внесение проекта решения о бюджете муниципального образования «Унечский муниципальный район» на 2017 год и плановый период 2018 и 2019 годов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 1  декабря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Рассмотрение проекта решения о бюджете муниципального образования «Унечский муниципальный район» на заседаниях комиссий Районного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E24351" w:rsidRPr="002B2B3C" w:rsidTr="00005DFA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Проведение публичных слушаний по проекту решения о бюджете муниципального образования «Унечский муниципальный район»</w:t>
            </w:r>
          </w:p>
          <w:p w:rsidR="00271906" w:rsidRPr="002B2B3C" w:rsidRDefault="00271906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опубликование решения о </w:t>
            </w: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Районный Совет народных депутатов</w:t>
            </w:r>
          </w:p>
          <w:p w:rsidR="00E24351" w:rsidRPr="002B2B3C" w:rsidRDefault="00E24351" w:rsidP="00005DFA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2B2B3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Default="00E24351" w:rsidP="006D5E73">
      <w:pPr>
        <w:spacing w:after="0" w:line="36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12B16" w:rsidRPr="002166A2" w:rsidRDefault="002166A2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>. Основные направления бюджетной</w:t>
      </w:r>
      <w:r w:rsidR="00AE50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046A">
        <w:rPr>
          <w:rFonts w:ascii="Times New Roman" w:hAnsi="Times New Roman" w:cs="Times New Roman"/>
          <w:b/>
          <w:sz w:val="32"/>
          <w:szCs w:val="32"/>
        </w:rPr>
        <w:t>политики</w:t>
      </w:r>
      <w:r w:rsidR="00AE5027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налоговой политики </w:t>
      </w:r>
      <w:proofErr w:type="spellStart"/>
      <w:r w:rsidR="00012B16" w:rsidRPr="002166A2">
        <w:rPr>
          <w:rFonts w:ascii="Times New Roman" w:hAnsi="Times New Roman" w:cs="Times New Roman"/>
          <w:b/>
          <w:sz w:val="32"/>
          <w:szCs w:val="32"/>
        </w:rPr>
        <w:t>Унечского</w:t>
      </w:r>
      <w:proofErr w:type="spellEnd"/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района на 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год и на плановый период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и 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="00012B16" w:rsidRPr="002166A2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89046A" w:rsidRDefault="0089046A" w:rsidP="006D5E7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B16" w:rsidRPr="00EF00B9" w:rsidRDefault="00AE5027" w:rsidP="006D5E7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 xml:space="preserve">.1. Приоритеты </w:t>
      </w:r>
      <w:r w:rsidR="0089046A">
        <w:rPr>
          <w:rFonts w:ascii="Times New Roman" w:eastAsia="Calibri" w:hAnsi="Times New Roman" w:cs="Times New Roman"/>
          <w:b/>
          <w:sz w:val="28"/>
          <w:szCs w:val="28"/>
        </w:rPr>
        <w:t>налоговой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 xml:space="preserve"> политики </w:t>
      </w:r>
    </w:p>
    <w:p w:rsidR="00EF00B9" w:rsidRPr="00EF00B9" w:rsidRDefault="00EF00B9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Реализация налоговой политики на территории района в 2017-2019 годах будет осуществляться в условиях принятых и планируемых изменений налогового законодательства на федеральном уровне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на 2017 год и на плановый период 2018 и 2019 годов остается обеспечение сбалансированности и устойчивости местных бюджетов </w:t>
      </w:r>
      <w:proofErr w:type="spellStart"/>
      <w:r w:rsidRPr="00EF00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F00B9">
        <w:rPr>
          <w:rFonts w:ascii="Times New Roman" w:hAnsi="Times New Roman" w:cs="Times New Roman"/>
          <w:sz w:val="28"/>
          <w:szCs w:val="28"/>
        </w:rPr>
        <w:t xml:space="preserve"> района с учетом текущей экономической ситуации.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Приоритетной задачей налоговой политики </w:t>
      </w:r>
      <w:proofErr w:type="spellStart"/>
      <w:r w:rsidRPr="00EF00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F00B9">
        <w:rPr>
          <w:rFonts w:ascii="Times New Roman" w:hAnsi="Times New Roman" w:cs="Times New Roman"/>
          <w:sz w:val="28"/>
          <w:szCs w:val="28"/>
        </w:rPr>
        <w:t xml:space="preserve"> района в трёхлетней перспективе 2017-2019 годов будет продолжение работы по укреплению и развитию доходной базы бюджета района за счет наращивания стабильных доходных источников, ее пополнения и мобилизации в бюджет имеющихся резервов.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Источниками роста доходной базы будут легализация теневых доходов и привлечение организаций, предпринимателей и физических лиц к налогообложению.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 xml:space="preserve">Среди основных направлений, по которым планируется осуществлять налоговую политику в среднесрочной перспективе, выделяются </w:t>
      </w:r>
      <w:proofErr w:type="gramStart"/>
      <w:r w:rsidRPr="00EF00B9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EF00B9">
        <w:rPr>
          <w:rFonts w:ascii="Times New Roman" w:hAnsi="Times New Roman" w:cs="Times New Roman"/>
          <w:sz w:val="28"/>
          <w:szCs w:val="28"/>
        </w:rPr>
        <w:t>: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1. продолжение работы по легализации заработной платы, доведению ее до среднеотраслевого уровня;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2. совершенствование мер поддержки хозяйствующих субъектов, осуществляющих инвестиционную деятельность на территории района и субъектов малого и среднего бизнеса;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lastRenderedPageBreak/>
        <w:t>3. оптимизация местных налоговых льгот с учетом оценки их экономической и бюджетной эффективности;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4. совершенствование налогообложения имущества физических лиц, исходя из кадастровой стоимости объектов недвижимости;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5. повышение эффективности администрирования доходов бюджетов,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района;</w:t>
      </w:r>
    </w:p>
    <w:p w:rsidR="00012B16" w:rsidRPr="00EF00B9" w:rsidRDefault="00012B16" w:rsidP="006D5E73">
      <w:pPr>
        <w:pStyle w:val="ConsNormal"/>
        <w:widowControl/>
        <w:spacing w:line="360" w:lineRule="auto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6. продолжение практики взаимодействия с налогоплательщиками района.</w:t>
      </w:r>
    </w:p>
    <w:p w:rsidR="00012B16" w:rsidRDefault="0089046A" w:rsidP="006D5E73">
      <w:pPr>
        <w:pStyle w:val="a3"/>
        <w:spacing w:after="0" w:line="360" w:lineRule="auto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12B16" w:rsidRPr="00EF00B9">
        <w:rPr>
          <w:rFonts w:ascii="Times New Roman" w:eastAsia="Calibri" w:hAnsi="Times New Roman" w:cs="Times New Roman"/>
          <w:b/>
          <w:sz w:val="28"/>
          <w:szCs w:val="28"/>
        </w:rPr>
        <w:t>.2. Приоритеты бюджетной политики</w:t>
      </w:r>
    </w:p>
    <w:p w:rsidR="006D5E73" w:rsidRPr="00EF00B9" w:rsidRDefault="006D5E73" w:rsidP="006D5E73">
      <w:pPr>
        <w:pStyle w:val="a3"/>
        <w:spacing w:after="0" w:line="360" w:lineRule="auto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Основные направления бюджетной политики </w:t>
      </w:r>
      <w:proofErr w:type="spellStart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района на 2017 год и плановый период 2018 и 2019 годов разработаны в целях определения подходов к формированию основных характеристик и прогнозируемых параметров проекта бюджета МО Унечский муниципальный район на 2017 год и на плановый период 2018 и 2019 годов.</w:t>
      </w: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ab/>
        <w:t>В основу бюджетной политики пол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ожены стратегические цели, сфор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мулированные в соответствии с основными п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оложениями Послания Прези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дента Российской Федерации Федераль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ному Собранию Российской Федера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ции о</w:t>
      </w:r>
      <w:r w:rsidR="00FC121A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т 3 декабря 2015 года, Указами 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Президента Российской Федерации от 7 мая 2012 года.</w:t>
      </w:r>
    </w:p>
    <w:p w:rsidR="00100031" w:rsidRPr="00100031" w:rsidRDefault="00100031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ab/>
        <w:t>Для формирования бюджетных прое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ктировок на 2017 год и на плано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вый период 2018 и 2019 годов принят прогноз социально-экономического развития </w:t>
      </w:r>
      <w:proofErr w:type="spellStart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района. В целях подд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ержания сбалансированности мест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ного бюджета будет продолжено примене</w:t>
      </w:r>
      <w:r>
        <w:rPr>
          <w:rStyle w:val="af"/>
          <w:rFonts w:ascii="Times New Roman" w:hAnsi="Times New Roman" w:cs="Times New Roman"/>
          <w:b w:val="0"/>
          <w:sz w:val="28"/>
          <w:szCs w:val="28"/>
        </w:rPr>
        <w:t>ние мер, направленных на ограни</w:t>
      </w: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чение дефицита и уровня муниципального долга.</w:t>
      </w:r>
    </w:p>
    <w:p w:rsidR="00012B16" w:rsidRPr="00100031" w:rsidRDefault="00012B16" w:rsidP="006D5E73">
      <w:pPr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Основными целями бюджетной политики на 2017 год и плановый период 2018 и 2019 годов будут являться: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сбалансированности бюджетной системы района;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lastRenderedPageBreak/>
        <w:t>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ограничение принятия новых расходных обязательств бюджета, минимизация кредиторской задолженности;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безусловное исполнение принятых социальных обязательств;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совершенствование нормативного правового регулирования и методологии управления муниципальными финансами;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совершенствование механизма финансового обеспечения деятельности учреждений, с учетом предоставления субсидий муниципальным бюджетным учреждениям на основе базовых нормативных затрат;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дальнейшее развитие программно-целевых методов управления и бюджетирования;</w:t>
      </w:r>
    </w:p>
    <w:p w:rsidR="00012B16" w:rsidRPr="00100031" w:rsidRDefault="00012B16" w:rsidP="006D5E73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прозрачности и открытости бюджетной системы;</w:t>
      </w:r>
    </w:p>
    <w:p w:rsidR="00012B16" w:rsidRPr="00100031" w:rsidRDefault="00012B16" w:rsidP="006D5E73">
      <w:pPr>
        <w:tabs>
          <w:tab w:val="left" w:pos="851"/>
        </w:tabs>
        <w:spacing w:after="0" w:line="360" w:lineRule="auto"/>
        <w:ind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Бюджетная политика в сфере межбюджетных отношений с муниципальными образованиями в 2017-2019 годах будет направлена на решение следующих задач: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стабильности методологических основ выравнивания бюджетной обеспеченности;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роли выравнивающей составляющей межбюджетных трансфертов;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принятие мер по обеспечению сбалансированности местных бюджетов;</w:t>
      </w:r>
    </w:p>
    <w:p w:rsidR="00012B16" w:rsidRPr="00100031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обеспечение результативности предоставления целевых межбюджетных трансфертов;</w:t>
      </w:r>
    </w:p>
    <w:p w:rsidR="00012B16" w:rsidRPr="00100031" w:rsidRDefault="0089046A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усиление </w:t>
      </w:r>
      <w:proofErr w:type="gramStart"/>
      <w:r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контроля </w:t>
      </w:r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соблюдением основных условий предоставления межбюджетных трансфертов, а также обеспечение выполнения условий соглашений о мерах по повышению эффективности </w:t>
      </w:r>
      <w:r w:rsidR="00012B16"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lastRenderedPageBreak/>
        <w:t>использования бюджетных средств и увеличению поступлений налоговых и неналоговых доходов бюджетов муниципальных образований;</w:t>
      </w:r>
    </w:p>
    <w:p w:rsidR="00012B16" w:rsidRDefault="00012B16" w:rsidP="006D5E73">
      <w:pPr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использование современных информационных технологий в управлении муниципальными финансами;</w:t>
      </w:r>
    </w:p>
    <w:p w:rsidR="00942DD6" w:rsidRPr="00100031" w:rsidRDefault="00942DD6" w:rsidP="006D5E7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af"/>
          <w:rFonts w:ascii="Times New Roman" w:hAnsi="Times New Roman" w:cs="Times New Roman"/>
          <w:b w:val="0"/>
          <w:sz w:val="28"/>
          <w:szCs w:val="28"/>
        </w:rPr>
      </w:pPr>
      <w:r w:rsidRPr="00100031">
        <w:rPr>
          <w:rStyle w:val="af"/>
          <w:rFonts w:ascii="Times New Roman" w:hAnsi="Times New Roman" w:cs="Times New Roman"/>
          <w:b w:val="0"/>
          <w:sz w:val="28"/>
          <w:szCs w:val="28"/>
        </w:rPr>
        <w:t>повышение открытости и прозрачности межбюджетных отношений, бюджетного процесса на муниципальном уровне.</w:t>
      </w:r>
    </w:p>
    <w:p w:rsidR="00942DD6" w:rsidRPr="00EF00B9" w:rsidRDefault="00942DD6" w:rsidP="006D5E73">
      <w:pPr>
        <w:spacing w:after="0" w:line="36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Pr="00EF00B9" w:rsidRDefault="00A46EC1" w:rsidP="006D5E73">
      <w:pPr>
        <w:pStyle w:val="Style22"/>
        <w:widowControl/>
        <w:spacing w:line="360" w:lineRule="auto"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EF00B9"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F00B9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F00B9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параметры </w:t>
      </w:r>
      <w:r w:rsidR="004C2C48" w:rsidRPr="00EF00B9">
        <w:rPr>
          <w:rStyle w:val="FontStyle86"/>
          <w:rFonts w:ascii="Times New Roman" w:hAnsi="Times New Roman" w:cs="Times New Roman"/>
          <w:sz w:val="32"/>
          <w:szCs w:val="32"/>
        </w:rPr>
        <w:t>бюджета</w:t>
      </w:r>
      <w:r w:rsidR="0072185E" w:rsidRPr="00EF00B9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«Унечский муниципальный район»</w:t>
      </w:r>
    </w:p>
    <w:p w:rsidR="00D4638D" w:rsidRPr="00EF00B9" w:rsidRDefault="00D4638D" w:rsidP="006D5E73">
      <w:pPr>
        <w:pStyle w:val="Style22"/>
        <w:widowControl/>
        <w:spacing w:line="360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EF00B9" w:rsidRDefault="004C2C48" w:rsidP="006D5E73">
      <w:pPr>
        <w:pStyle w:val="Style27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942DD6" w:rsidRDefault="00942DD6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E73" w:rsidRDefault="005F615A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Основные параметры бюджета муниципального образования «Унечский муниципальный район» на 2017 год и на плановый период 2018 и 2019 годов</w:t>
      </w:r>
    </w:p>
    <w:p w:rsidR="005F615A" w:rsidRPr="00EF00B9" w:rsidRDefault="005F615A" w:rsidP="006D5E7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642" w:type="dxa"/>
        <w:tblLook w:val="04A0" w:firstRow="1" w:lastRow="0" w:firstColumn="1" w:lastColumn="0" w:noHBand="0" w:noVBand="1"/>
      </w:tblPr>
      <w:tblGrid>
        <w:gridCol w:w="4854"/>
        <w:gridCol w:w="1596"/>
        <w:gridCol w:w="1596"/>
        <w:gridCol w:w="1596"/>
      </w:tblGrid>
      <w:tr w:rsidR="00EF00B9" w:rsidRPr="00EF00B9" w:rsidTr="0089046A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1596" w:type="dxa"/>
          </w:tcPr>
          <w:p w:rsidR="005F615A" w:rsidRPr="00EF00B9" w:rsidRDefault="005F615A" w:rsidP="005F6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96" w:type="dxa"/>
          </w:tcPr>
          <w:p w:rsidR="005F615A" w:rsidRPr="00EF00B9" w:rsidRDefault="005F615A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96" w:type="dxa"/>
          </w:tcPr>
          <w:p w:rsidR="005F615A" w:rsidRPr="00EF00B9" w:rsidRDefault="005F615A" w:rsidP="005F6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Доходы бюджета муниципального района, в том числе: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449957786,25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460559925,25</w:t>
            </w:r>
          </w:p>
        </w:tc>
        <w:tc>
          <w:tcPr>
            <w:tcW w:w="1596" w:type="dxa"/>
            <w:vAlign w:val="center"/>
          </w:tcPr>
          <w:p w:rsidR="005F615A" w:rsidRPr="00EF00B9" w:rsidRDefault="0048734C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466605925,25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pStyle w:val="2"/>
              <w:ind w:left="0"/>
              <w:jc w:val="both"/>
            </w:pPr>
            <w:r w:rsidRPr="00EF00B9">
              <w:t xml:space="preserve">Налоговые и неналоговые доходы 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168608000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174840000</w:t>
            </w:r>
          </w:p>
        </w:tc>
        <w:tc>
          <w:tcPr>
            <w:tcW w:w="1596" w:type="dxa"/>
            <w:vAlign w:val="center"/>
          </w:tcPr>
          <w:p w:rsidR="005F615A" w:rsidRPr="00EF00B9" w:rsidRDefault="00FD790E" w:rsidP="00EC0661">
            <w:pPr>
              <w:pStyle w:val="2"/>
              <w:ind w:left="0"/>
              <w:jc w:val="center"/>
            </w:pPr>
            <w:r w:rsidRPr="00EF00B9">
              <w:t>181331000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D10F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285719925,25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285274925,25</w:t>
            </w:r>
          </w:p>
        </w:tc>
      </w:tr>
      <w:tr w:rsidR="00EF00B9" w:rsidRPr="00EF00B9" w:rsidTr="00D10FCA">
        <w:tc>
          <w:tcPr>
            <w:tcW w:w="4854" w:type="dxa"/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района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453712786,25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464448925,25</w:t>
            </w:r>
          </w:p>
        </w:tc>
        <w:tc>
          <w:tcPr>
            <w:tcW w:w="1596" w:type="dxa"/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470625925,25</w:t>
            </w:r>
          </w:p>
        </w:tc>
      </w:tr>
      <w:tr w:rsidR="00EF00B9" w:rsidRPr="00EF00B9" w:rsidTr="00E9184C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-)/ Профицит(+)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-3755000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-3889000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-4020000</w:t>
            </w:r>
          </w:p>
        </w:tc>
      </w:tr>
      <w:tr w:rsidR="005F615A" w:rsidRPr="00EF00B9" w:rsidTr="00E9184C">
        <w:tc>
          <w:tcPr>
            <w:tcW w:w="4854" w:type="dxa"/>
            <w:tcBorders>
              <w:bottom w:val="single" w:sz="4" w:space="0" w:color="auto"/>
            </w:tcBorders>
          </w:tcPr>
          <w:p w:rsidR="005F615A" w:rsidRPr="00EF00B9" w:rsidRDefault="005F615A" w:rsidP="00EC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% дефицита в объеме собственных доходов (установленный предел в соответствии с Бюджетным кодексом -10,0%)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F615A" w:rsidRPr="00EF00B9" w:rsidRDefault="007A6FB4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C2C48" w:rsidRPr="00EF00B9" w:rsidRDefault="004C2C48" w:rsidP="006D5E73">
      <w:pPr>
        <w:pStyle w:val="Style31"/>
        <w:widowControl/>
        <w:spacing w:line="360" w:lineRule="auto"/>
        <w:ind w:right="1637"/>
        <w:rPr>
          <w:rFonts w:ascii="Times New Roman" w:hAnsi="Times New Roman" w:cs="Times New Roman"/>
          <w:sz w:val="28"/>
          <w:szCs w:val="28"/>
        </w:rPr>
      </w:pPr>
    </w:p>
    <w:p w:rsidR="00933A41" w:rsidRPr="00EF00B9" w:rsidRDefault="0089046A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района 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>на 2017 – 2019 годы,</w:t>
      </w:r>
      <w:r w:rsidR="00933A4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предусмотренные проектом решения</w:t>
      </w:r>
      <w:r w:rsidR="002719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бюджете, не окончательные. </w:t>
      </w:r>
      <w:r w:rsidR="00933A41" w:rsidRPr="00EF00B9">
        <w:rPr>
          <w:rFonts w:ascii="Times New Roman" w:hAnsi="Times New Roman" w:cs="Times New Roman"/>
          <w:sz w:val="28"/>
          <w:szCs w:val="28"/>
        </w:rPr>
        <w:t xml:space="preserve">В течение года Департаментом финансов Брянской области осуществляется распределение межбюджетных трансфертов (субсидий, иных межбюджетных </w:t>
      </w:r>
      <w:r w:rsidR="00933A41" w:rsidRPr="00EF00B9">
        <w:rPr>
          <w:rFonts w:ascii="Times New Roman" w:hAnsi="Times New Roman" w:cs="Times New Roman"/>
          <w:sz w:val="28"/>
          <w:szCs w:val="28"/>
        </w:rPr>
        <w:lastRenderedPageBreak/>
        <w:t>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271906" w:rsidRPr="00EF00B9" w:rsidRDefault="00271906" w:rsidP="006D5E73">
      <w:pPr>
        <w:pStyle w:val="Style27"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EF00B9" w:rsidRDefault="004C2C48" w:rsidP="006D5E73">
      <w:pPr>
        <w:pStyle w:val="Style27"/>
        <w:widowControl/>
        <w:spacing w:line="36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 w:rsidRPr="00EF00B9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 w:rsidRPr="00EF00B9">
        <w:rPr>
          <w:rStyle w:val="FontStyle90"/>
          <w:rFonts w:ascii="Times New Roman" w:hAnsi="Times New Roman" w:cs="Times New Roman"/>
          <w:sz w:val="28"/>
          <w:szCs w:val="28"/>
        </w:rPr>
        <w:t>«Унечский муниципальный район»</w:t>
      </w:r>
      <w:r w:rsidRPr="00EF00B9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EF00B9" w:rsidRDefault="004C2C48" w:rsidP="006D5E73">
      <w:pPr>
        <w:pStyle w:val="Style55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C2C48" w:rsidRPr="00EF00B9" w:rsidRDefault="00A46EC1" w:rsidP="006D5E73">
      <w:pPr>
        <w:pStyle w:val="Style55"/>
        <w:widowControl/>
        <w:spacing w:line="360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EF00B9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="001C1163" w:rsidRPr="00EF00B9">
        <w:rPr>
          <w:rStyle w:val="FontStyle75"/>
          <w:rFonts w:ascii="Times New Roman" w:hAnsi="Times New Roman" w:cs="Times New Roman"/>
          <w:sz w:val="28"/>
          <w:szCs w:val="28"/>
        </w:rPr>
        <w:t>на</w:t>
      </w:r>
      <w:r w:rsidR="004C2C48" w:rsidRPr="00EF00B9">
        <w:rPr>
          <w:rStyle w:val="FontStyle75"/>
          <w:rFonts w:ascii="Times New Roman" w:hAnsi="Times New Roman" w:cs="Times New Roman"/>
          <w:sz w:val="28"/>
          <w:szCs w:val="28"/>
        </w:rPr>
        <w:t xml:space="preserve"> 201</w:t>
      </w:r>
      <w:r w:rsidR="001C1163" w:rsidRPr="00EF00B9">
        <w:rPr>
          <w:rStyle w:val="FontStyle75"/>
          <w:rFonts w:ascii="Times New Roman" w:hAnsi="Times New Roman" w:cs="Times New Roman"/>
          <w:sz w:val="28"/>
          <w:szCs w:val="28"/>
        </w:rPr>
        <w:t>7 год и на плановый период 2018 и 2019 годов</w:t>
      </w:r>
    </w:p>
    <w:p w:rsidR="00D4638D" w:rsidRPr="00EF00B9" w:rsidRDefault="00D4638D" w:rsidP="006D5E73">
      <w:pPr>
        <w:pStyle w:val="Style55"/>
        <w:widowControl/>
        <w:spacing w:line="360" w:lineRule="auto"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3601E1" w:rsidRPr="00EF00B9" w:rsidRDefault="003601E1" w:rsidP="006D5E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«Унечский муниципальный район» в 201</w:t>
      </w:r>
      <w:r w:rsidR="00EC0661" w:rsidRPr="00EF00B9">
        <w:rPr>
          <w:rFonts w:ascii="Times New Roman" w:hAnsi="Times New Roman" w:cs="Times New Roman"/>
          <w:sz w:val="28"/>
          <w:szCs w:val="28"/>
        </w:rPr>
        <w:t>7-2019</w:t>
      </w:r>
      <w:r w:rsidRPr="00EF00B9">
        <w:rPr>
          <w:rFonts w:ascii="Times New Roman" w:hAnsi="Times New Roman" w:cs="Times New Roman"/>
          <w:sz w:val="28"/>
          <w:szCs w:val="28"/>
        </w:rPr>
        <w:t xml:space="preserve"> год</w:t>
      </w:r>
      <w:r w:rsidR="00EC0661" w:rsidRPr="00EF00B9">
        <w:rPr>
          <w:rFonts w:ascii="Times New Roman" w:hAnsi="Times New Roman" w:cs="Times New Roman"/>
          <w:sz w:val="28"/>
          <w:szCs w:val="28"/>
        </w:rPr>
        <w:t>ах</w:t>
      </w:r>
    </w:p>
    <w:p w:rsidR="003601E1" w:rsidRPr="00EF00B9" w:rsidRDefault="003601E1" w:rsidP="0089046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00B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4783"/>
        <w:gridCol w:w="1596"/>
        <w:gridCol w:w="1596"/>
        <w:gridCol w:w="1596"/>
      </w:tblGrid>
      <w:tr w:rsidR="00EF00B9" w:rsidRPr="00EF00B9" w:rsidTr="0048734C">
        <w:tc>
          <w:tcPr>
            <w:tcW w:w="4783" w:type="dxa"/>
          </w:tcPr>
          <w:p w:rsidR="00EC0661" w:rsidRPr="00EF00B9" w:rsidRDefault="00EC066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96" w:type="dxa"/>
          </w:tcPr>
          <w:p w:rsidR="00EC0661" w:rsidRPr="00EF00B9" w:rsidRDefault="00EC0661" w:rsidP="00EC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449957786,25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460559925,25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466605925,25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Налоговые и неналоговые доходы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168608000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174840000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914747">
            <w:pPr>
              <w:pStyle w:val="2"/>
              <w:ind w:left="0"/>
              <w:jc w:val="center"/>
            </w:pPr>
            <w:r w:rsidRPr="00EF00B9">
              <w:t>181331000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Налоговые доходы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154745000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160710000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167578000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-налог на доходы физических лиц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114461000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118828000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123547000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-акцизы по подакцизным товарам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9277000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9463000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10286000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 xml:space="preserve">-налоги на совокупный доход 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29070000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30463000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31770000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-государственная пошлина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1937000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1956000</w:t>
            </w:r>
          </w:p>
        </w:tc>
        <w:tc>
          <w:tcPr>
            <w:tcW w:w="1596" w:type="dxa"/>
            <w:vAlign w:val="center"/>
          </w:tcPr>
          <w:p w:rsidR="0048734C" w:rsidRPr="00EF00B9" w:rsidRDefault="0048734C" w:rsidP="00174E57">
            <w:pPr>
              <w:pStyle w:val="2"/>
              <w:ind w:left="0"/>
              <w:jc w:val="center"/>
            </w:pPr>
            <w:r w:rsidRPr="00EF00B9">
              <w:t>1975000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Неналоговые доходы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13863000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14130000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13753000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8561000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8787000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8623000</w:t>
            </w:r>
          </w:p>
        </w:tc>
      </w:tr>
      <w:tr w:rsidR="00EF00B9" w:rsidRPr="00EF00B9" w:rsidTr="0048734C">
        <w:tc>
          <w:tcPr>
            <w:tcW w:w="4783" w:type="dxa"/>
          </w:tcPr>
          <w:p w:rsidR="0048734C" w:rsidRPr="00EF00B9" w:rsidRDefault="0048734C" w:rsidP="00176895">
            <w:pPr>
              <w:pStyle w:val="2"/>
              <w:ind w:left="0"/>
              <w:jc w:val="both"/>
            </w:pPr>
            <w:r w:rsidRPr="00EF00B9">
              <w:t>-платежи при пользовании природными ресурсами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849000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890000</w:t>
            </w:r>
          </w:p>
        </w:tc>
        <w:tc>
          <w:tcPr>
            <w:tcW w:w="1596" w:type="dxa"/>
          </w:tcPr>
          <w:p w:rsidR="0048734C" w:rsidRPr="00EF00B9" w:rsidRDefault="0048734C" w:rsidP="00576F77">
            <w:pPr>
              <w:pStyle w:val="2"/>
              <w:ind w:left="0"/>
              <w:jc w:val="center"/>
            </w:pPr>
            <w:r w:rsidRPr="00EF00B9">
              <w:t>927000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725000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675000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425000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-административные платежи и сборы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50000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100000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100000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pStyle w:val="2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96" w:type="dxa"/>
          </w:tcPr>
          <w:p w:rsidR="0048734C" w:rsidRPr="003601E1" w:rsidRDefault="0048734C" w:rsidP="00576F77">
            <w:pPr>
              <w:pStyle w:val="2"/>
              <w:ind w:left="0"/>
              <w:jc w:val="center"/>
            </w:pPr>
            <w:r>
              <w:t>3678000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285719925,25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285274925,25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</w:tr>
      <w:tr w:rsidR="0048734C" w:rsidRPr="002C7B54" w:rsidTr="0048734C">
        <w:tc>
          <w:tcPr>
            <w:tcW w:w="4783" w:type="dxa"/>
          </w:tcPr>
          <w:p w:rsidR="0048734C" w:rsidRPr="003601E1" w:rsidRDefault="0048734C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96" w:type="dxa"/>
            <w:vAlign w:val="center"/>
          </w:tcPr>
          <w:p w:rsidR="0048734C" w:rsidRPr="00F62EA1" w:rsidRDefault="0048734C" w:rsidP="00D10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</w:tbl>
    <w:p w:rsidR="00271906" w:rsidRPr="009B5FDD" w:rsidRDefault="00271906" w:rsidP="00271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1906" w:rsidRPr="009B5FDD" w:rsidRDefault="0027190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lastRenderedPageBreak/>
        <w:t>В структуре доходов бюджета района на 2017 год доля собственных доходов составила 3</w:t>
      </w:r>
      <w:r w:rsidR="009B5FDD">
        <w:rPr>
          <w:rFonts w:ascii="Times New Roman" w:hAnsi="Times New Roman" w:cs="Times New Roman"/>
          <w:sz w:val="28"/>
          <w:szCs w:val="28"/>
        </w:rPr>
        <w:t>7</w:t>
      </w:r>
      <w:r w:rsidRPr="009B5FDD">
        <w:rPr>
          <w:rFonts w:ascii="Times New Roman" w:hAnsi="Times New Roman" w:cs="Times New Roman"/>
          <w:sz w:val="28"/>
          <w:szCs w:val="28"/>
        </w:rPr>
        <w:t>%, безвозмездных поступлений 6</w:t>
      </w:r>
      <w:r w:rsidR="009B5FDD">
        <w:rPr>
          <w:rFonts w:ascii="Times New Roman" w:hAnsi="Times New Roman" w:cs="Times New Roman"/>
          <w:sz w:val="28"/>
          <w:szCs w:val="28"/>
        </w:rPr>
        <w:t>3</w:t>
      </w:r>
      <w:r w:rsidRPr="009B5FDD">
        <w:rPr>
          <w:rFonts w:ascii="Times New Roman" w:hAnsi="Times New Roman" w:cs="Times New Roman"/>
          <w:sz w:val="28"/>
          <w:szCs w:val="28"/>
        </w:rPr>
        <w:t>%.</w:t>
      </w:r>
    </w:p>
    <w:p w:rsidR="008B6BD5" w:rsidRPr="009B5FDD" w:rsidRDefault="008B6BD5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2DD6" w:rsidRDefault="00942DD6" w:rsidP="00183259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6A7" w:rsidRPr="00183259" w:rsidRDefault="00257605" w:rsidP="00183259">
      <w:pPr>
        <w:keepNex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2CA58C9" wp14:editId="77BCE1B8">
                <wp:simplePos x="0" y="0"/>
                <wp:positionH relativeFrom="column">
                  <wp:posOffset>1544955</wp:posOffset>
                </wp:positionH>
                <wp:positionV relativeFrom="paragraph">
                  <wp:posOffset>1722120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B60" w:rsidRPr="00257605" w:rsidRDefault="00327B6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832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2" style="position:absolute;left:0;text-align:left;margin-left:121.65pt;margin-top:135.6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fCf1t94AAAALAQAADwAAAGRycy9k&#10;b3ducmV2LnhtbEyPzU7DMBCE70i8g7VIXBB14pSCQpwKocCBWwPcN7FJovonsp02vD3LCW4z2k+z&#10;M9V+tYaddIiTdxLyTQZMu96ryQ0SPt5fbh+AxYROofFOS/jWEfb15UWFpfJnd9CnNg2MQlwsUcKY&#10;0lxyHvtRW4wbP2tHty8fLCayYeAq4JnCreEiy3bc4uTow4izfh51f2wXKyGo9u61WdrlrbkxXcH7&#10;5pPjUcrrq/XpEVjSa/qD4bc+VYeaOnV+cSoyI0Fsi4JQEve5AEZEsc1pXUdC7ATwuuL/N9Q/AA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wn9bf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327B60" w:rsidRPr="00257605" w:rsidRDefault="00327B60">
                      <w:pPr>
                        <w:rPr>
                          <w:sz w:val="28"/>
                          <w:szCs w:val="28"/>
                        </w:rPr>
                      </w:pPr>
                      <w:r w:rsidRPr="001832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2017</w:t>
                      </w:r>
                    </w:p>
                  </w:txbxContent>
                </v:textbox>
              </v:shape>
            </w:pict>
          </mc:Fallback>
        </mc:AlternateContent>
      </w:r>
      <w:r w:rsidR="003A6CAE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2C53B8" wp14:editId="539487B2">
            <wp:extent cx="5934075" cy="33147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Pr="009B5FDD" w:rsidRDefault="00D06D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единый налог на вмененный доход,</w:t>
      </w:r>
    </w:p>
    <w:p w:rsidR="0001748F" w:rsidRPr="009B5FDD" w:rsidRDefault="0001748F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акцизы по подакцизным товарам.</w:t>
      </w:r>
    </w:p>
    <w:p w:rsidR="00612E0B" w:rsidRDefault="00612E0B" w:rsidP="006D5E73">
      <w:pPr>
        <w:tabs>
          <w:tab w:val="center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указанные три источника приходится 98,1% налоговых доходов бюджета муниципального района в 2017 году</w:t>
      </w:r>
      <w:r w:rsidR="009B5FDD">
        <w:rPr>
          <w:rFonts w:ascii="Times New Roman" w:hAnsi="Times New Roman" w:cs="Times New Roman"/>
          <w:sz w:val="28"/>
          <w:szCs w:val="28"/>
        </w:rPr>
        <w:t>.</w:t>
      </w:r>
    </w:p>
    <w:p w:rsidR="00612E0B" w:rsidRPr="009B5FDD" w:rsidRDefault="0048734C" w:rsidP="009B5F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5FD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41"/>
        <w:gridCol w:w="1833"/>
        <w:gridCol w:w="1833"/>
        <w:gridCol w:w="1832"/>
        <w:gridCol w:w="1832"/>
      </w:tblGrid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2016 год (оценка)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2017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2018 год (план)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 w:rsidP="00487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2019 год (план)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110509000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114461000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118828000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123547000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26285000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28012000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29357000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30620000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11315000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9277000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9463000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10286000</w:t>
            </w:r>
          </w:p>
        </w:tc>
      </w:tr>
      <w:tr w:rsidR="00AE5027" w:rsidTr="00AE5027"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27" w:rsidRPr="0048734C" w:rsidRDefault="00AE5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2957000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2995000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3062000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027" w:rsidRPr="0048734C" w:rsidRDefault="00AE5027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34C">
              <w:rPr>
                <w:rFonts w:ascii="Times New Roman" w:hAnsi="Times New Roman" w:cs="Times New Roman"/>
                <w:sz w:val="24"/>
                <w:szCs w:val="24"/>
              </w:rPr>
              <w:t>3125000</w:t>
            </w:r>
          </w:p>
        </w:tc>
      </w:tr>
    </w:tbl>
    <w:p w:rsidR="00612E0B" w:rsidRDefault="00612E0B" w:rsidP="00612E0B">
      <w:pPr>
        <w:spacing w:after="0" w:line="240" w:lineRule="auto"/>
      </w:pPr>
    </w:p>
    <w:p w:rsidR="00AE5027" w:rsidRDefault="00AE5027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5027" w:rsidRPr="00AE5027" w:rsidRDefault="00AE5027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42DD6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42DD6" w:rsidRDefault="00942DD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33A41" w:rsidRPr="00933A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– это означа</w:t>
      </w:r>
      <w:r w:rsidRPr="00933A41">
        <w:rPr>
          <w:rFonts w:ascii="Times New Roman" w:hAnsi="Times New Roman" w:cs="Times New Roman"/>
          <w:sz w:val="28"/>
          <w:szCs w:val="28"/>
        </w:rPr>
        <w:t>ет, что получатель субсидии должен за счет собственных сре</w:t>
      </w:r>
      <w:proofErr w:type="gramStart"/>
      <w:r w:rsidRPr="00933A4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33A41">
        <w:rPr>
          <w:rFonts w:ascii="Times New Roman" w:hAnsi="Times New Roman" w:cs="Times New Roman"/>
          <w:sz w:val="28"/>
          <w:szCs w:val="28"/>
        </w:rPr>
        <w:t xml:space="preserve">едусмотреть определенную долю финансирования (обычно от 5% до 30%) на те же цели. </w:t>
      </w:r>
    </w:p>
    <w:p w:rsidR="00612E0B" w:rsidRPr="0001748F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D41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933A41">
        <w:rPr>
          <w:rFonts w:ascii="Times New Roman" w:hAnsi="Times New Roman" w:cs="Times New Roman"/>
          <w:sz w:val="28"/>
          <w:szCs w:val="28"/>
        </w:rPr>
        <w:t>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012B16" w:rsidRPr="00012B16" w:rsidRDefault="00012B16" w:rsidP="006D5E73">
      <w:pPr>
        <w:pStyle w:val="ad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B16">
        <w:rPr>
          <w:rFonts w:ascii="Times New Roman" w:hAnsi="Times New Roman" w:cs="Times New Roman"/>
          <w:sz w:val="28"/>
          <w:szCs w:val="28"/>
        </w:rPr>
        <w:t>Структура</w:t>
      </w:r>
    </w:p>
    <w:p w:rsidR="00012B16" w:rsidRPr="00012B16" w:rsidRDefault="00012B16" w:rsidP="006D5E73">
      <w:pPr>
        <w:pStyle w:val="ad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2B16">
        <w:rPr>
          <w:rFonts w:ascii="Times New Roman" w:hAnsi="Times New Roman" w:cs="Times New Roman"/>
          <w:sz w:val="28"/>
          <w:szCs w:val="28"/>
        </w:rPr>
        <w:t>безвозмездных поступлений из областного бюджета  на 2017-2019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709"/>
        <w:gridCol w:w="881"/>
        <w:gridCol w:w="1671"/>
        <w:gridCol w:w="919"/>
        <w:gridCol w:w="1632"/>
        <w:gridCol w:w="958"/>
      </w:tblGrid>
      <w:tr w:rsidR="00490282" w:rsidRPr="00012B16" w:rsidTr="00E26B90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B16" w:rsidRPr="00012B16" w:rsidRDefault="00012B16" w:rsidP="00E26B90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2017 год, руб.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2018 год, руб.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Сумма на 2019 год, руб.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Уде</w:t>
            </w:r>
            <w:r w:rsidR="00E26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spellEnd"/>
            <w:proofErr w:type="gramEnd"/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 вес, %</w:t>
            </w:r>
          </w:p>
        </w:tc>
      </w:tr>
      <w:tr w:rsidR="00490282" w:rsidRPr="00012B16" w:rsidTr="00E26B90">
        <w:trPr>
          <w:trHeight w:val="104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</w:p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всего, </w:t>
            </w:r>
          </w:p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281346426,25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285716565,25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285271565,25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90282" w:rsidRPr="00012B16" w:rsidTr="00E26B90">
        <w:trPr>
          <w:trHeight w:val="409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490282" w:rsidRPr="00012B16" w:rsidTr="00E26B90">
        <w:trPr>
          <w:trHeight w:val="459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490282" w:rsidRPr="00012B16" w:rsidTr="00E26B90">
        <w:trPr>
          <w:trHeight w:val="600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16" w:rsidRPr="00012B16" w:rsidRDefault="00012B16" w:rsidP="00012B16">
            <w:pPr>
              <w:pStyle w:val="ad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2B16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B16" w:rsidRPr="00490282" w:rsidRDefault="00012B16" w:rsidP="009B5FDD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28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012B16" w:rsidRPr="00012B16" w:rsidRDefault="00012B16" w:rsidP="006D5E73">
      <w:pPr>
        <w:pStyle w:val="ad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4A4EAC" w:rsidRPr="004A4EAC" w:rsidRDefault="004A4EAC" w:rsidP="006D5E73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 w:rsidRPr="004A4EAC">
        <w:rPr>
          <w:sz w:val="28"/>
          <w:szCs w:val="28"/>
        </w:rPr>
        <w:t xml:space="preserve">Кроме того 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3360 руб. </w:t>
      </w:r>
    </w:p>
    <w:p w:rsidR="00933A41" w:rsidRPr="00012B16" w:rsidRDefault="00933A4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4D84" w:rsidRPr="007F1928" w:rsidRDefault="00824D84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928">
        <w:rPr>
          <w:rFonts w:ascii="Times New Roman" w:hAnsi="Times New Roman" w:cs="Times New Roman"/>
          <w:b/>
          <w:sz w:val="28"/>
          <w:szCs w:val="28"/>
        </w:rPr>
        <w:t xml:space="preserve">5.2. Расходы бюджета муниципального образования «Унечский муниципальный район» на 2017 год и </w:t>
      </w:r>
      <w:r w:rsidR="00327B6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F1928">
        <w:rPr>
          <w:rFonts w:ascii="Times New Roman" w:hAnsi="Times New Roman" w:cs="Times New Roman"/>
          <w:b/>
          <w:sz w:val="28"/>
          <w:szCs w:val="28"/>
        </w:rPr>
        <w:t>плановый период 2018 и 2019 годов</w:t>
      </w:r>
    </w:p>
    <w:p w:rsidR="00824D84" w:rsidRDefault="00824D84" w:rsidP="006D5E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24D84" w:rsidRPr="007F1928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1928"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«Унечский муниципальный район» на 2017 год и плановый период 2018 и 2019 годов в соответствии с бюджетной классификацией сгруппированы по основным направлениям:</w:t>
      </w:r>
    </w:p>
    <w:p w:rsidR="00824D84" w:rsidRPr="007F1928" w:rsidRDefault="00824D84" w:rsidP="00824D84">
      <w:pPr>
        <w:pStyle w:val="2"/>
        <w:spacing w:line="360" w:lineRule="auto"/>
        <w:ind w:left="0" w:firstLine="720"/>
        <w:jc w:val="right"/>
        <w:rPr>
          <w:sz w:val="28"/>
          <w:szCs w:val="28"/>
        </w:rPr>
      </w:pPr>
      <w:r w:rsidRPr="007F1928">
        <w:rPr>
          <w:sz w:val="28"/>
          <w:szCs w:val="28"/>
        </w:rPr>
        <w:t xml:space="preserve"> (рублей)</w:t>
      </w: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993"/>
        <w:gridCol w:w="1701"/>
        <w:gridCol w:w="992"/>
        <w:gridCol w:w="1701"/>
        <w:gridCol w:w="992"/>
      </w:tblGrid>
      <w:tr w:rsidR="007F1928" w:rsidRPr="007F1928" w:rsidTr="00005DFA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Наименование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2017 году, рублей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2018 году, 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  <w:tc>
          <w:tcPr>
            <w:tcW w:w="1701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Расходы в 2019 году, 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jc w:val="center"/>
            </w:pPr>
            <w:r w:rsidRPr="007F1928">
              <w:t>Доля в общем объеме расходов, %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Общегосударственные вопросы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37579352</w:t>
            </w:r>
          </w:p>
        </w:tc>
        <w:tc>
          <w:tcPr>
            <w:tcW w:w="993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8,3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39579352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8,5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39579352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</w:t>
            </w:r>
            <w:r w:rsidR="007F1928" w:rsidRPr="007F1928">
              <w:t>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Национальная оборона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514056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2367200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0,5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Национальная экономика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17722990,55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3,9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17908990,55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3,9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18731990,55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4,0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Жилищно-коммунальное хозяйство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1110244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0,2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416670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416670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 xml:space="preserve">Образование </w:t>
            </w:r>
          </w:p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336238242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74,1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343570179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74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345020661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  <w:rPr>
                <w:highlight w:val="yellow"/>
              </w:rPr>
            </w:pPr>
            <w:r w:rsidRPr="007F1928">
              <w:t>73,3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Культура, кинематография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36161020</w:t>
            </w:r>
          </w:p>
        </w:tc>
        <w:tc>
          <w:tcPr>
            <w:tcW w:w="993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37161020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8,0</w:t>
            </w:r>
          </w:p>
        </w:tc>
        <w:tc>
          <w:tcPr>
            <w:tcW w:w="1701" w:type="dxa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41161020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824D84" w:rsidRPr="007F1928" w:rsidRDefault="007F1928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8,7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Социальная политика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19799124,70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20679768,70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4,5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20566019,70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Физическая культура и спорт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150000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75307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453339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469356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0,1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</w:pPr>
            <w:r w:rsidRPr="007F192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1995250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1648350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1649600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</w:pPr>
            <w:r w:rsidRPr="007F1928">
              <w:t>0,4</w:t>
            </w:r>
          </w:p>
        </w:tc>
      </w:tr>
      <w:tr w:rsidR="007F1928" w:rsidRPr="007F1928" w:rsidTr="00490282">
        <w:tc>
          <w:tcPr>
            <w:tcW w:w="2268" w:type="dxa"/>
          </w:tcPr>
          <w:p w:rsidR="00824D84" w:rsidRPr="007F1928" w:rsidRDefault="00824D84" w:rsidP="00005DFA">
            <w:pPr>
              <w:pStyle w:val="2"/>
              <w:spacing w:line="276" w:lineRule="auto"/>
              <w:ind w:left="0"/>
              <w:rPr>
                <w:b/>
              </w:rPr>
            </w:pPr>
            <w:r w:rsidRPr="007F1928">
              <w:rPr>
                <w:b/>
              </w:rPr>
              <w:t>Итого: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453712786,25</w:t>
            </w:r>
          </w:p>
        </w:tc>
        <w:tc>
          <w:tcPr>
            <w:tcW w:w="993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464448925,25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  <w:tc>
          <w:tcPr>
            <w:tcW w:w="1701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470625925,25</w:t>
            </w:r>
          </w:p>
        </w:tc>
        <w:tc>
          <w:tcPr>
            <w:tcW w:w="992" w:type="dxa"/>
            <w:vAlign w:val="center"/>
          </w:tcPr>
          <w:p w:rsidR="00824D84" w:rsidRPr="007F1928" w:rsidRDefault="00824D84" w:rsidP="00490282">
            <w:pPr>
              <w:pStyle w:val="2"/>
              <w:spacing w:line="276" w:lineRule="auto"/>
              <w:ind w:left="0"/>
              <w:jc w:val="center"/>
              <w:rPr>
                <w:b/>
              </w:rPr>
            </w:pPr>
            <w:r w:rsidRPr="007F1928">
              <w:rPr>
                <w:b/>
              </w:rPr>
              <w:t>100</w:t>
            </w:r>
          </w:p>
        </w:tc>
      </w:tr>
    </w:tbl>
    <w:p w:rsidR="00824D84" w:rsidRPr="007F1928" w:rsidRDefault="00824D84" w:rsidP="006D5E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F1ACB" w:rsidRPr="00AF1ACB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2017 год составляет 392348386,70 руб. (86,5 % от общего объема запланированных расходов). При этом 74,1 % общего объема расходов бюджета района – расходы на образование, 8,0 % – на культуру, 4,4% – на социальную политику.</w:t>
      </w:r>
    </w:p>
    <w:p w:rsidR="00AF1ACB" w:rsidRPr="00AF1ACB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Все социальные выплаты сохранены на уровне не ниже 2016 года.</w:t>
      </w:r>
    </w:p>
    <w:p w:rsidR="00824D84" w:rsidRDefault="00AF1AC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824D84" w:rsidRDefault="00824D84" w:rsidP="00824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lastRenderedPageBreak/>
        <w:drawing>
          <wp:inline distT="0" distB="0" distL="0" distR="0" wp14:anchorId="69879559" wp14:editId="11796A6D">
            <wp:extent cx="589788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24D84" w:rsidRDefault="00824D84" w:rsidP="00824D84">
      <w:pPr>
        <w:pStyle w:val="2"/>
        <w:spacing w:line="360" w:lineRule="auto"/>
        <w:ind w:left="0" w:firstLine="720"/>
        <w:jc w:val="both"/>
      </w:pP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Межбюджетные отношения с муниципальными образованиями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4A4EAC">
        <w:rPr>
          <w:rFonts w:ascii="Times New Roman" w:hAnsi="Times New Roman" w:cs="Times New Roman"/>
          <w:sz w:val="28"/>
          <w:szCs w:val="28"/>
        </w:rPr>
        <w:t xml:space="preserve"> сформированы в соответствии с законом Брянской области от 2 ноября 2016 года № 89-З «О межбюджетных отношениях в Брянской области».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>Основными принципами распределения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трансфертов между местными бюд</w:t>
      </w:r>
      <w:r w:rsidRPr="004A4EAC">
        <w:rPr>
          <w:rFonts w:ascii="Times New Roman" w:hAnsi="Times New Roman" w:cs="Times New Roman"/>
          <w:sz w:val="28"/>
          <w:szCs w:val="28"/>
        </w:rPr>
        <w:t xml:space="preserve">жетами являются: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по единым утвержденным методикам; </w:t>
      </w:r>
    </w:p>
    <w:p w:rsidR="00942DD6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стимулирование деятельности органов местного самоуправления муниципальных образований по наращиванию собственного экономического (налогового) потенциала территорий;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4A4EAC">
        <w:rPr>
          <w:rFonts w:ascii="Times New Roman" w:hAnsi="Times New Roman" w:cs="Times New Roman"/>
          <w:sz w:val="28"/>
          <w:szCs w:val="28"/>
        </w:rPr>
        <w:t>эффективности механизмов выравнивания бюджетной обеспеченности муниципальных образований</w:t>
      </w:r>
      <w:proofErr w:type="gramEnd"/>
      <w:r w:rsidRPr="004A4EAC">
        <w:rPr>
          <w:rFonts w:ascii="Times New Roman" w:hAnsi="Times New Roman" w:cs="Times New Roman"/>
          <w:sz w:val="28"/>
          <w:szCs w:val="28"/>
        </w:rPr>
        <w:t xml:space="preserve"> и сохранение высокой роли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EAC">
        <w:rPr>
          <w:rFonts w:ascii="Times New Roman" w:hAnsi="Times New Roman" w:cs="Times New Roman"/>
          <w:sz w:val="28"/>
          <w:szCs w:val="28"/>
        </w:rPr>
        <w:t xml:space="preserve">выравнивающей составляющей межбюджетных трансфертов;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эффективности предоставления целевых межбюджетных трансфертов;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 xml:space="preserve">повышение открытости и прозрачности межбюджетных отношений; </w:t>
      </w:r>
    </w:p>
    <w:p w:rsidR="004A4EAC" w:rsidRPr="004A4EAC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lastRenderedPageBreak/>
        <w:t xml:space="preserve">стимулирование органов местного самоуправления к достижению высоких показателей деятельности; </w:t>
      </w:r>
    </w:p>
    <w:p w:rsidR="00824D84" w:rsidRDefault="004A4EAC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4EAC">
        <w:rPr>
          <w:rFonts w:ascii="Times New Roman" w:hAnsi="Times New Roman" w:cs="Times New Roman"/>
          <w:sz w:val="28"/>
          <w:szCs w:val="28"/>
        </w:rPr>
        <w:t>обеспечение преемственности принципов распределения межбюджетных трансфертов.</w:t>
      </w:r>
    </w:p>
    <w:p w:rsidR="00510F58" w:rsidRPr="004A4EAC" w:rsidRDefault="00221921" w:rsidP="004A4E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межбюджетных трансфертов на 2017 – 2019 годы: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2424"/>
        <w:gridCol w:w="1142"/>
        <w:gridCol w:w="1140"/>
        <w:gridCol w:w="1197"/>
        <w:gridCol w:w="1037"/>
        <w:gridCol w:w="1380"/>
        <w:gridCol w:w="1251"/>
      </w:tblGrid>
      <w:tr w:rsidR="00874B19" w:rsidRPr="00EF00B9" w:rsidTr="00942DD6">
        <w:tc>
          <w:tcPr>
            <w:tcW w:w="2167" w:type="dxa"/>
            <w:tcBorders>
              <w:bottom w:val="single" w:sz="4" w:space="0" w:color="auto"/>
            </w:tcBorders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2355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302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747" w:type="dxa"/>
            <w:gridSpan w:val="2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74B19" w:rsidRPr="00EF00B9" w:rsidTr="00874B19">
        <w:tc>
          <w:tcPr>
            <w:tcW w:w="2167" w:type="dxa"/>
            <w:tcBorders>
              <w:bottom w:val="single" w:sz="4" w:space="0" w:color="auto"/>
            </w:tcBorders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02" w:type="dxa"/>
          </w:tcPr>
          <w:p w:rsidR="00874B19" w:rsidRPr="00EF00B9" w:rsidRDefault="00874B19" w:rsidP="00942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7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0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27" w:type="dxa"/>
          </w:tcPr>
          <w:p w:rsidR="00874B19" w:rsidRPr="00874B1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B1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  <w:r w:rsidRPr="00EF00B9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8259716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8012816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8514066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D506DD">
            <w:pPr>
              <w:pStyle w:val="2"/>
              <w:ind w:left="0"/>
              <w:jc w:val="both"/>
            </w:pPr>
            <w:r>
              <w:t>Дотации</w:t>
            </w:r>
            <w:r w:rsidR="00D506DD">
              <w:t>, в том числе:</w:t>
            </w:r>
            <w:r>
              <w:t xml:space="preserve"> 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17,1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17,7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1416000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pStyle w:val="2"/>
              <w:ind w:left="0"/>
              <w:jc w:val="center"/>
            </w:pPr>
            <w:r>
              <w:t>16,6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выравнивание бюджетной обеспеченности поселений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(за счет средств областного бюджета)</w:t>
            </w:r>
            <w:r w:rsidR="00D506D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483796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Pr="00D506DD" w:rsidRDefault="00D506DD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</w:t>
            </w:r>
            <w:proofErr w:type="gramStart"/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</w:t>
            </w:r>
          </w:p>
          <w:p w:rsidR="00D506DD" w:rsidRP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полномочий по первичному воинскому учету на территориях, где</w:t>
            </w:r>
          </w:p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отсутствуют военные комиссариаты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D506DD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осуществление</w:t>
            </w: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Pr="00D506DD" w:rsidRDefault="00221921" w:rsidP="00D5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предоставление мер социальной поддержки по оплате </w:t>
            </w:r>
          </w:p>
          <w:p w:rsidR="00D506DD" w:rsidRP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жилья и коммунальных услуг отдельным категориям граждан, работающих </w:t>
            </w:r>
          </w:p>
          <w:p w:rsidR="00D506DD" w:rsidRDefault="00D506DD" w:rsidP="00D50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6DD">
              <w:rPr>
                <w:rFonts w:ascii="Times New Roman" w:hAnsi="Times New Roman" w:cs="Times New Roman"/>
                <w:sz w:val="24"/>
                <w:szCs w:val="24"/>
              </w:rPr>
              <w:t>в учреждениях культуры, находящихся в сельской местности или поселках городского типа на территории Брянской  области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B19" w:rsidRPr="00EF00B9" w:rsidTr="00874B19">
        <w:tc>
          <w:tcPr>
            <w:tcW w:w="2167" w:type="dxa"/>
          </w:tcPr>
          <w:p w:rsidR="00874B19" w:rsidRPr="00EF00B9" w:rsidRDefault="00874B19" w:rsidP="00942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  <w:r w:rsidR="00D506DD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53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6539920</w:t>
            </w:r>
          </w:p>
        </w:tc>
        <w:tc>
          <w:tcPr>
            <w:tcW w:w="1202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15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6113020</w:t>
            </w:r>
          </w:p>
        </w:tc>
        <w:tc>
          <w:tcPr>
            <w:tcW w:w="108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1420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6614270</w:t>
            </w:r>
          </w:p>
        </w:tc>
        <w:tc>
          <w:tcPr>
            <w:tcW w:w="1327" w:type="dxa"/>
            <w:vAlign w:val="center"/>
          </w:tcPr>
          <w:p w:rsidR="00874B19" w:rsidRPr="00EF00B9" w:rsidRDefault="00874B19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части передаваемых полномочий </w:t>
            </w:r>
            <w:proofErr w:type="spellStart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 содержанию и ремонту автомобильных дорог местного значения и условий безопасного движения по ним</w:t>
            </w:r>
          </w:p>
        </w:tc>
        <w:tc>
          <w:tcPr>
            <w:tcW w:w="1153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на осуществление передаваемых полномочий </w:t>
            </w:r>
            <w:proofErr w:type="spellStart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D506DD" w:rsidRPr="00D506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 капитальному ремонту общего имущества многоквартирных домов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81470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1921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DD" w:rsidRPr="00EF00B9" w:rsidTr="00874B19">
        <w:tc>
          <w:tcPr>
            <w:tcW w:w="2167" w:type="dxa"/>
          </w:tcPr>
          <w:p w:rsidR="00D506DD" w:rsidRDefault="00221921" w:rsidP="00221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виде </w:t>
            </w:r>
            <w:r w:rsidRPr="0022192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помощи из бюджета </w:t>
            </w:r>
            <w:proofErr w:type="spellStart"/>
            <w:r w:rsidRPr="00221921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2219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53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579250</w:t>
            </w:r>
          </w:p>
        </w:tc>
        <w:tc>
          <w:tcPr>
            <w:tcW w:w="1202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232350</w:t>
            </w:r>
          </w:p>
        </w:tc>
        <w:tc>
          <w:tcPr>
            <w:tcW w:w="108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506DD" w:rsidRDefault="00221921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233600</w:t>
            </w:r>
          </w:p>
        </w:tc>
        <w:tc>
          <w:tcPr>
            <w:tcW w:w="1327" w:type="dxa"/>
            <w:vAlign w:val="center"/>
          </w:tcPr>
          <w:p w:rsidR="00D506DD" w:rsidRDefault="00D506DD" w:rsidP="00874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EAC" w:rsidRDefault="004A4EAC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8470D4" w:rsidRPr="00CA03D1" w:rsidRDefault="00CA03D1" w:rsidP="006D5E73">
      <w:pPr>
        <w:pStyle w:val="2"/>
        <w:spacing w:line="360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5.3. Де</w:t>
      </w:r>
      <w:r w:rsidR="004A4EAC" w:rsidRPr="00502FB6">
        <w:rPr>
          <w:b/>
          <w:sz w:val="28"/>
          <w:szCs w:val="28"/>
        </w:rPr>
        <w:t>фицит бюджета</w:t>
      </w:r>
      <w:r>
        <w:rPr>
          <w:b/>
          <w:sz w:val="28"/>
          <w:szCs w:val="28"/>
        </w:rPr>
        <w:t xml:space="preserve"> муниципального образования </w:t>
      </w:r>
      <w:r w:rsidRPr="00CA03D1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Унечский муниципальный район</w:t>
      </w:r>
      <w:r w:rsidRPr="00CA03D1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на 2017 год и </w:t>
      </w:r>
      <w:r w:rsidR="00327B60">
        <w:rPr>
          <w:b/>
          <w:sz w:val="28"/>
          <w:szCs w:val="28"/>
        </w:rPr>
        <w:t xml:space="preserve">на </w:t>
      </w:r>
      <w:bookmarkStart w:id="0" w:name="_GoBack"/>
      <w:bookmarkEnd w:id="0"/>
      <w:r>
        <w:rPr>
          <w:b/>
          <w:sz w:val="28"/>
          <w:szCs w:val="28"/>
        </w:rPr>
        <w:t>плановый период 2018 и 2019 годов</w:t>
      </w:r>
    </w:p>
    <w:p w:rsidR="00502FB6" w:rsidRPr="00502FB6" w:rsidRDefault="00502FB6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502FB6" w:rsidRP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FB6">
        <w:rPr>
          <w:rFonts w:ascii="Times New Roman" w:hAnsi="Times New Roman" w:cs="Times New Roman"/>
          <w:sz w:val="28"/>
          <w:szCs w:val="28"/>
        </w:rPr>
        <w:t xml:space="preserve">Бюджет района планируется с дефицитом на 2017 год в сумме 3755000 рублей, на 2018 год в сумме 3889000 рублей, на 2019 год в сумме 4020000 рублей. </w:t>
      </w:r>
    </w:p>
    <w:p w:rsid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FB6">
        <w:rPr>
          <w:rFonts w:ascii="Times New Roman" w:hAnsi="Times New Roman" w:cs="Times New Roman"/>
          <w:sz w:val="28"/>
          <w:szCs w:val="28"/>
        </w:rPr>
        <w:t>В качестве источников финансирования дефицита предусмотрено привлечение кредитов коммерческих банков.</w:t>
      </w:r>
    </w:p>
    <w:p w:rsidR="00502FB6" w:rsidRPr="00502FB6" w:rsidRDefault="00502FB6" w:rsidP="006D5E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2FB6" w:rsidRPr="00863EC9" w:rsidRDefault="00502FB6" w:rsidP="006D5E73">
      <w:pPr>
        <w:pStyle w:val="2"/>
        <w:spacing w:line="360" w:lineRule="auto"/>
        <w:ind w:left="0" w:firstLine="720"/>
        <w:jc w:val="both"/>
        <w:rPr>
          <w:sz w:val="28"/>
          <w:szCs w:val="28"/>
        </w:rPr>
      </w:pPr>
      <w:r w:rsidRPr="00863EC9">
        <w:rPr>
          <w:sz w:val="28"/>
          <w:szCs w:val="28"/>
        </w:rPr>
        <w:t>Источники финансирования дефицита бюджета: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80"/>
        <w:gridCol w:w="1658"/>
        <w:gridCol w:w="1843"/>
        <w:gridCol w:w="1790"/>
      </w:tblGrid>
      <w:tr w:rsidR="00502FB6" w:rsidRPr="00502FB6" w:rsidTr="00863EC9">
        <w:trPr>
          <w:trHeight w:val="130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2017 год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2018 год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Сумма на 2019 год</w:t>
            </w:r>
          </w:p>
        </w:tc>
      </w:tr>
      <w:tr w:rsidR="00502FB6" w:rsidRPr="00502FB6" w:rsidTr="00E26B90">
        <w:trPr>
          <w:trHeight w:val="624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3 889 000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4 020 000</w:t>
            </w:r>
          </w:p>
        </w:tc>
      </w:tr>
      <w:tr w:rsidR="00502FB6" w:rsidRPr="00502FB6" w:rsidTr="00E26B90">
        <w:trPr>
          <w:trHeight w:val="94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Получение кредитов от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7 644 000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7 909 000</w:t>
            </w:r>
          </w:p>
        </w:tc>
      </w:tr>
      <w:tr w:rsidR="00502FB6" w:rsidRPr="00502FB6" w:rsidTr="00863EC9">
        <w:trPr>
          <w:trHeight w:val="130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-3 755 000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-3 899 000</w:t>
            </w:r>
          </w:p>
        </w:tc>
      </w:tr>
      <w:tr w:rsidR="00502FB6" w:rsidRPr="00502FB6" w:rsidTr="00863EC9">
        <w:trPr>
          <w:trHeight w:val="624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FB6" w:rsidRPr="00502FB6" w:rsidRDefault="00502FB6" w:rsidP="00502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3 755 000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3 889 000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FB6" w:rsidRPr="00502FB6" w:rsidRDefault="00502FB6" w:rsidP="0050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FB6">
              <w:rPr>
                <w:rFonts w:ascii="Times New Roman" w:hAnsi="Times New Roman" w:cs="Times New Roman"/>
                <w:sz w:val="24"/>
                <w:szCs w:val="24"/>
              </w:rPr>
              <w:t>4 020 000</w:t>
            </w:r>
          </w:p>
        </w:tc>
      </w:tr>
    </w:tbl>
    <w:p w:rsidR="00502FB6" w:rsidRPr="00502FB6" w:rsidRDefault="00502FB6" w:rsidP="006D5E73">
      <w:pPr>
        <w:pStyle w:val="2"/>
        <w:spacing w:line="360" w:lineRule="auto"/>
        <w:ind w:left="0" w:firstLine="720"/>
        <w:jc w:val="both"/>
        <w:rPr>
          <w:b/>
          <w:sz w:val="28"/>
          <w:szCs w:val="28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1921" w:rsidRDefault="0022192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4D84" w:rsidRPr="00162C6B" w:rsidRDefault="00863EC9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824D84" w:rsidRPr="00162C6B">
        <w:rPr>
          <w:rFonts w:ascii="Times New Roman" w:hAnsi="Times New Roman" w:cs="Times New Roman"/>
          <w:b/>
          <w:sz w:val="32"/>
          <w:szCs w:val="32"/>
        </w:rPr>
        <w:t>. Муниципальные программы муниципального образования «Унечский муниципальный район».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Основной составляющей бюджета муниципального образования «Унечский муниципальный район» являются муниципальные программы.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Муниципальная программа — утвержденный постановлением администрации Унечского района документ, определяющий цели и задачи деятельности органов власти, систему мероприятий (действий), направленных на достижение целей и решение задач, систему индикаторов (показателей) эффективности деятельности органов власти и их целевые значения, а также взаимоувязку целей, задач, мероприятий, индикаторов (показателей) и выделяемых на муниципальную программу средств.</w:t>
      </w:r>
    </w:p>
    <w:p w:rsidR="00824D84" w:rsidRPr="00162C6B" w:rsidRDefault="00824D84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 xml:space="preserve">В 2017 году в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 xml:space="preserve"> районе будет осуществляться реализация 4 муниципальных программ.</w:t>
      </w:r>
    </w:p>
    <w:p w:rsidR="00824D84" w:rsidRPr="00162C6B" w:rsidRDefault="00824D84" w:rsidP="00824D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62C6B" w:rsidRPr="00162C6B" w:rsidTr="00A52EE7">
        <w:tc>
          <w:tcPr>
            <w:tcW w:w="2392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A52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62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(2017-2019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008,25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078,25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329,25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Унечского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района" (2017 - 2019 годы).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393" w:type="dxa"/>
            <w:vAlign w:val="center"/>
          </w:tcPr>
          <w:p w:rsidR="00A52EE7" w:rsidRPr="00162C6B" w:rsidRDefault="00A52EE7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="003218DE"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муниципальными финансами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района» (2017 – 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8 376 557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8 407 689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8 424 956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proofErr w:type="spellStart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162C6B">
              <w:rPr>
                <w:rFonts w:ascii="Times New Roman" w:hAnsi="Times New Roman" w:cs="Times New Roman"/>
                <w:sz w:val="24"/>
                <w:szCs w:val="24"/>
              </w:rPr>
              <w:t xml:space="preserve"> районе" (2017 - 2019 годы)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36 161 020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37 161 020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41 161 020</w:t>
            </w:r>
          </w:p>
        </w:tc>
      </w:tr>
      <w:tr w:rsidR="00162C6B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4 700 860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6 700 860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6 700 860</w:t>
            </w:r>
          </w:p>
        </w:tc>
      </w:tr>
      <w:tr w:rsidR="00A52EE7" w:rsidRPr="00162C6B" w:rsidTr="00863EC9">
        <w:tc>
          <w:tcPr>
            <w:tcW w:w="2392" w:type="dxa"/>
          </w:tcPr>
          <w:p w:rsidR="00A52EE7" w:rsidRPr="00162C6B" w:rsidRDefault="00A52EE7" w:rsidP="00824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453 712 786,25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464 448 925,25</w:t>
            </w:r>
          </w:p>
        </w:tc>
        <w:tc>
          <w:tcPr>
            <w:tcW w:w="2393" w:type="dxa"/>
            <w:vAlign w:val="center"/>
          </w:tcPr>
          <w:p w:rsidR="00A52EE7" w:rsidRPr="00162C6B" w:rsidRDefault="003218DE" w:rsidP="0086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470 625 925,25</w:t>
            </w:r>
          </w:p>
        </w:tc>
      </w:tr>
    </w:tbl>
    <w:p w:rsidR="00CD40B9" w:rsidRPr="00162C6B" w:rsidRDefault="00CD40B9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5EEB" w:rsidRPr="00162C6B" w:rsidRDefault="006A5EEB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Объемы расходов на реализацию муниципальных программ на 2017-2019 годы, предусмотренные</w:t>
      </w:r>
      <w:r w:rsidRPr="00162C6B">
        <w:t xml:space="preserve"> </w:t>
      </w:r>
      <w:r w:rsidRPr="00162C6B">
        <w:rPr>
          <w:rFonts w:ascii="Times New Roman" w:hAnsi="Times New Roman" w:cs="Times New Roman"/>
          <w:sz w:val="28"/>
          <w:szCs w:val="28"/>
        </w:rPr>
        <w:t>проектом решения о бюджете, неокончательные. 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</w:r>
    </w:p>
    <w:p w:rsidR="00942DD6" w:rsidRDefault="008B250F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Доля расходов бюджета муниципального образования «Унечский муниципальный район», запланированных в рамках муниципальных программ составляет в 2017 году – 99%, 2018 году – 98,6%, 2019 году – 98,6%.</w:t>
      </w:r>
    </w:p>
    <w:p w:rsidR="00942DD6" w:rsidRDefault="00942DD6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7EC4" w:rsidRPr="00162C6B" w:rsidRDefault="00E77EC4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«ОБЕСПЕЧЕНИЕ РЕАЛИЗАЦИИ ПОЛНОМОЧИЙ ИСПОЛНИТЕЛЬНО-РАСПОРЯДИТЕЛЬНОГО ОРГАНА УНЕЧСКОГО МУНИЦИПАЛЬНОГО РАЙОНА» (201</w:t>
      </w:r>
      <w:r w:rsidR="00EC0661" w:rsidRPr="00162C6B">
        <w:rPr>
          <w:rFonts w:ascii="Times New Roman" w:hAnsi="Times New Roman" w:cs="Times New Roman"/>
          <w:b/>
          <w:sz w:val="28"/>
          <w:szCs w:val="28"/>
        </w:rPr>
        <w:t>7</w:t>
      </w:r>
      <w:r w:rsidRPr="00162C6B">
        <w:rPr>
          <w:rFonts w:ascii="Times New Roman" w:hAnsi="Times New Roman" w:cs="Times New Roman"/>
          <w:b/>
          <w:sz w:val="28"/>
          <w:szCs w:val="28"/>
        </w:rPr>
        <w:t>-201</w:t>
      </w:r>
      <w:r w:rsidR="00EC0661" w:rsidRPr="00162C6B">
        <w:rPr>
          <w:rFonts w:ascii="Times New Roman" w:hAnsi="Times New Roman" w:cs="Times New Roman"/>
          <w:b/>
          <w:sz w:val="28"/>
          <w:szCs w:val="28"/>
        </w:rPr>
        <w:t>9</w:t>
      </w:r>
      <w:r w:rsidRPr="00162C6B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Pr="00162C6B" w:rsidRDefault="00E77EC4" w:rsidP="006D5E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569B3" w:rsidRPr="00162C6B" w:rsidRDefault="00D63158" w:rsidP="006D5E73">
      <w:pPr>
        <w:spacing w:after="0" w:line="360" w:lineRule="auto"/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программы: 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исполнительно-распорядительными органами Унечского муниципального района;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lastRenderedPageBreak/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4569B3" w:rsidRPr="00162C6B" w:rsidRDefault="003973F9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малого и среднего предпринимательства в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569B3" w:rsidRPr="00162C6B">
        <w:rPr>
          <w:rFonts w:ascii="Times New Roman" w:hAnsi="Times New Roman" w:cs="Times New Roman"/>
          <w:sz w:val="28"/>
          <w:szCs w:val="28"/>
        </w:rPr>
        <w:t>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 xml:space="preserve"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повышения </w:t>
      </w:r>
      <w:proofErr w:type="spellStart"/>
      <w:r w:rsidRPr="00162C6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162C6B">
        <w:rPr>
          <w:rFonts w:ascii="Times New Roman" w:hAnsi="Times New Roman" w:cs="Times New Roman"/>
          <w:sz w:val="28"/>
          <w:szCs w:val="28"/>
        </w:rPr>
        <w:t>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4569B3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района, реализация мероприятий молодежной политики;</w:t>
      </w:r>
    </w:p>
    <w:p w:rsidR="00E967DD" w:rsidRPr="00162C6B" w:rsidRDefault="004569B3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и социальных гарантий граждан.</w:t>
      </w:r>
    </w:p>
    <w:p w:rsidR="00C061F7" w:rsidRPr="00162C6B" w:rsidRDefault="00C061F7" w:rsidP="006D5E7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061F7" w:rsidRPr="00162C6B" w:rsidRDefault="00C061F7" w:rsidP="006D5E7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C061F7" w:rsidRPr="00162C6B" w:rsidRDefault="00162C6B" w:rsidP="006D5E73">
      <w:pPr>
        <w:pStyle w:val="21"/>
        <w:tabs>
          <w:tab w:val="left" w:pos="365"/>
        </w:tabs>
        <w:spacing w:after="0"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</w:t>
      </w:r>
      <w:r w:rsidR="00C061F7" w:rsidRPr="00162C6B">
        <w:rPr>
          <w:sz w:val="28"/>
          <w:szCs w:val="28"/>
          <w:lang w:val="ru-RU"/>
        </w:rPr>
        <w:t>ффективное руководство и управление в сфере установленных функций;</w:t>
      </w:r>
      <w:r>
        <w:rPr>
          <w:sz w:val="28"/>
          <w:szCs w:val="28"/>
          <w:lang w:val="ru-RU"/>
        </w:rPr>
        <w:t xml:space="preserve"> </w:t>
      </w:r>
      <w:r w:rsidR="008B3E37" w:rsidRPr="00162C6B">
        <w:rPr>
          <w:sz w:val="28"/>
          <w:szCs w:val="28"/>
          <w:lang w:val="ru-RU"/>
        </w:rPr>
        <w:t>о</w:t>
      </w:r>
      <w:r w:rsidR="00C061F7" w:rsidRPr="00162C6B">
        <w:rPr>
          <w:sz w:val="28"/>
          <w:szCs w:val="28"/>
          <w:lang w:val="ru-RU"/>
        </w:rPr>
        <w:t>рганизация предоставления государственных и муниципальных услуг на базе многофункционального центра;</w:t>
      </w:r>
    </w:p>
    <w:p w:rsidR="00C061F7" w:rsidRPr="00162C6B" w:rsidRDefault="00162C6B" w:rsidP="006D5E73">
      <w:pPr>
        <w:pStyle w:val="21"/>
        <w:tabs>
          <w:tab w:val="left" w:pos="365"/>
        </w:tabs>
        <w:spacing w:after="0" w:line="360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C061F7" w:rsidRPr="00162C6B">
        <w:rPr>
          <w:sz w:val="28"/>
          <w:szCs w:val="28"/>
          <w:lang w:val="ru-RU"/>
        </w:rPr>
        <w:t>беспечение готовности к реагированию на чрезвычайные ситуации, развитие систем информационного обеспечения;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одействие в повышении финансовой устойчивости сельского хозяйства, обеспечение развития </w:t>
      </w:r>
      <w:proofErr w:type="gramStart"/>
      <w:r w:rsidR="00C061F7" w:rsidRPr="00162C6B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подотраслей сельского хозяйства;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еализация мероприятий по поддержке субъектов малого и среднего предпринимательства в </w:t>
      </w:r>
      <w:proofErr w:type="spellStart"/>
      <w:r w:rsidR="00C061F7"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>беспечение исполнения переданных полномочий Брянской области;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беспечение сохранности, восстановления и </w:t>
      </w:r>
      <w:proofErr w:type="gramStart"/>
      <w:r w:rsidR="00C061F7" w:rsidRPr="00162C6B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оздание условий для обеспечения потребностей населения района в транспортных услугах;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162C6B">
        <w:rPr>
          <w:rFonts w:ascii="Times New Roman" w:hAnsi="Times New Roman" w:cs="Times New Roman"/>
          <w:sz w:val="28"/>
          <w:szCs w:val="28"/>
        </w:rPr>
        <w:t>опуляризация массового и профессионального спорта;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 xml:space="preserve">охранение и развитие системы реализации молодежной политики в </w:t>
      </w:r>
      <w:proofErr w:type="spellStart"/>
      <w:r w:rsidR="00C061F7" w:rsidRPr="00162C6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C061F7" w:rsidRPr="00162C6B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61F7" w:rsidRPr="00162C6B">
        <w:rPr>
          <w:rFonts w:ascii="Times New Roman" w:hAnsi="Times New Roman" w:cs="Times New Roman"/>
          <w:sz w:val="28"/>
          <w:szCs w:val="28"/>
        </w:rPr>
        <w:t>роведение оздоровительной кампании детей;</w:t>
      </w:r>
    </w:p>
    <w:p w:rsidR="00C061F7" w:rsidRPr="00162C6B" w:rsidRDefault="00162C6B" w:rsidP="006D5E73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C061F7" w:rsidRPr="00162C6B" w:rsidRDefault="00162C6B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61F7" w:rsidRPr="00162C6B">
        <w:rPr>
          <w:rFonts w:ascii="Times New Roman" w:hAnsi="Times New Roman" w:cs="Times New Roman"/>
          <w:sz w:val="28"/>
          <w:szCs w:val="28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B3E37" w:rsidRPr="00162C6B" w:rsidRDefault="008B3E37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EC4" w:rsidRPr="00162C6B" w:rsidRDefault="00E967DD" w:rsidP="006D5E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 w:rsidRPr="00162C6B">
        <w:rPr>
          <w:rFonts w:ascii="Times New Roman" w:hAnsi="Times New Roman" w:cs="Times New Roman"/>
          <w:sz w:val="28"/>
          <w:szCs w:val="28"/>
        </w:rPr>
        <w:t>.</w:t>
      </w:r>
    </w:p>
    <w:p w:rsidR="00EA35F5" w:rsidRPr="00162C6B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43"/>
        <w:gridCol w:w="1476"/>
        <w:gridCol w:w="1476"/>
        <w:gridCol w:w="1476"/>
      </w:tblGrid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администрации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органа власти (Администрации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20054000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Служба по эксплуатации и обслуживанию муниципального имущества (учреждение, 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обеспечивающее эксплуатацию и содержание имущества, находящегося в муниципальной собственности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  <w:r w:rsidR="00CA048B" w:rsidRPr="000D4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землеустройству и землепользованию, оценка имущества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0" w:type="auto"/>
            <w:vAlign w:val="center"/>
          </w:tcPr>
          <w:p w:rsidR="00EC0661" w:rsidRPr="000D48A5" w:rsidRDefault="00BC37D5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0" w:type="auto"/>
            <w:vAlign w:val="center"/>
          </w:tcPr>
          <w:p w:rsidR="00EC0661" w:rsidRPr="000D48A5" w:rsidRDefault="00BC37D5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сфере безопасности, защита населения и территории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чрезвычайных ситуаций, мобилизационная подготовка экономики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, оповещение населения об </w:t>
            </w:r>
            <w:proofErr w:type="gramStart"/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gramEnd"/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ведении военных действий и возникновении чрезвычайных ситуаций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2407200</w:t>
            </w:r>
          </w:p>
        </w:tc>
        <w:tc>
          <w:tcPr>
            <w:tcW w:w="0" w:type="auto"/>
            <w:vAlign w:val="center"/>
          </w:tcPr>
          <w:p w:rsidR="00EC0661" w:rsidRPr="000D48A5" w:rsidRDefault="00960497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2407200</w:t>
            </w:r>
          </w:p>
        </w:tc>
        <w:tc>
          <w:tcPr>
            <w:tcW w:w="0" w:type="auto"/>
            <w:vAlign w:val="center"/>
          </w:tcPr>
          <w:p w:rsidR="00EC0661" w:rsidRPr="000D48A5" w:rsidRDefault="00960497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2407200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CC303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  <w:r w:rsidR="002C5907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99 200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99 200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</w:tc>
      </w:tr>
      <w:tr w:rsidR="00162C6B" w:rsidRPr="000D48A5" w:rsidTr="008B250F">
        <w:trPr>
          <w:trHeight w:val="856"/>
        </w:trPr>
        <w:tc>
          <w:tcPr>
            <w:tcW w:w="0" w:type="auto"/>
            <w:vAlign w:val="bottom"/>
          </w:tcPr>
          <w:p w:rsidR="00EC0661" w:rsidRPr="000D48A5" w:rsidRDefault="00005DFA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9 277 000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9 463 000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10 286 000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733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0" w:type="auto"/>
            <w:vAlign w:val="center"/>
          </w:tcPr>
          <w:p w:rsidR="00EC0661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693 574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005DFA" w:rsidRPr="000D48A5" w:rsidRDefault="00005DFA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E1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Компенсация части потерь в доходах, возникающих в результате регулирования тарифов  на перевозку пассажиров автомобильным пассажирским транспортом по муниципальным маршрутам</w:t>
            </w: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регулярных перевозок за счет средств местного бюджета  </w:t>
            </w:r>
          </w:p>
        </w:tc>
        <w:tc>
          <w:tcPr>
            <w:tcW w:w="0" w:type="auto"/>
            <w:vAlign w:val="center"/>
          </w:tcPr>
          <w:p w:rsidR="00EC066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6 200 000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6 200 000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6 200 000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0" w:type="auto"/>
            <w:vAlign w:val="center"/>
          </w:tcPr>
          <w:p w:rsidR="00EC0661" w:rsidRPr="000D48A5" w:rsidRDefault="00F16091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311 470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  <w:tc>
          <w:tcPr>
            <w:tcW w:w="0" w:type="auto"/>
            <w:vAlign w:val="center"/>
          </w:tcPr>
          <w:p w:rsidR="00F16091" w:rsidRPr="000D48A5" w:rsidRDefault="00F1609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 различного уровня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0C4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"Молодежь </w:t>
            </w:r>
            <w:proofErr w:type="spellStart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 района"(201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0C49E0" w:rsidRPr="000D48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гг.)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A030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</w:t>
            </w:r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лет в </w:t>
            </w:r>
            <w:proofErr w:type="spellStart"/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0C49E0"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на 2017-2019</w:t>
            </w: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162C6B" w:rsidRPr="000D48A5" w:rsidTr="008B250F">
        <w:tc>
          <w:tcPr>
            <w:tcW w:w="0" w:type="auto"/>
            <w:vAlign w:val="bottom"/>
          </w:tcPr>
          <w:p w:rsidR="00EC0661" w:rsidRPr="000D48A5" w:rsidRDefault="00EC0661" w:rsidP="00A030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1503300</w:t>
            </w:r>
          </w:p>
        </w:tc>
      </w:tr>
      <w:tr w:rsidR="00162C6B" w:rsidRPr="000D48A5" w:rsidTr="008B250F">
        <w:tc>
          <w:tcPr>
            <w:tcW w:w="0" w:type="auto"/>
          </w:tcPr>
          <w:p w:rsidR="00CA048B" w:rsidRPr="000D48A5" w:rsidRDefault="00CA048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на приобретение жилья молодым семьям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536244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113749</w:t>
            </w:r>
          </w:p>
        </w:tc>
        <w:tc>
          <w:tcPr>
            <w:tcW w:w="0" w:type="auto"/>
            <w:vAlign w:val="center"/>
          </w:tcPr>
          <w:p w:rsidR="00CA048B" w:rsidRPr="000D48A5" w:rsidRDefault="00CA048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пенсии муниципальным служащим</w:t>
            </w:r>
          </w:p>
        </w:tc>
        <w:tc>
          <w:tcPr>
            <w:tcW w:w="0" w:type="auto"/>
            <w:vAlign w:val="center"/>
          </w:tcPr>
          <w:p w:rsidR="00EC0661" w:rsidRPr="000D48A5" w:rsidRDefault="000C49E0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</w:t>
            </w:r>
            <w:r w:rsidR="00C67C04" w:rsidRPr="000D48A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  <w:tc>
          <w:tcPr>
            <w:tcW w:w="0" w:type="auto"/>
            <w:vAlign w:val="center"/>
          </w:tcPr>
          <w:p w:rsidR="00EC0661" w:rsidRPr="000D48A5" w:rsidRDefault="00D11D6B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</w:tr>
      <w:tr w:rsidR="00162C6B" w:rsidRPr="000D48A5" w:rsidTr="008B250F">
        <w:tc>
          <w:tcPr>
            <w:tcW w:w="0" w:type="auto"/>
            <w:gridSpan w:val="2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C0661" w:rsidRPr="000D48A5" w:rsidRDefault="00EC0661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0" w:type="auto"/>
            <w:vAlign w:val="center"/>
          </w:tcPr>
          <w:p w:rsidR="00EC0661" w:rsidRPr="000D48A5" w:rsidRDefault="00C67C04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0" w:type="auto"/>
            <w:vAlign w:val="center"/>
          </w:tcPr>
          <w:p w:rsidR="00D720EB" w:rsidRPr="000D48A5" w:rsidRDefault="00D720E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0" w:type="auto"/>
            <w:vAlign w:val="center"/>
          </w:tcPr>
          <w:p w:rsidR="00EC0661" w:rsidRPr="000D48A5" w:rsidRDefault="00C67C04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0" w:type="auto"/>
            <w:vAlign w:val="center"/>
          </w:tcPr>
          <w:p w:rsidR="00EC0661" w:rsidRPr="000D48A5" w:rsidRDefault="00FD072F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471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0" w:type="auto"/>
            <w:vAlign w:val="center"/>
          </w:tcPr>
          <w:p w:rsidR="00EC0661" w:rsidRPr="000D48A5" w:rsidRDefault="001326EC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Организация 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12413</w:t>
            </w:r>
            <w:r w:rsidR="00FD072F" w:rsidRPr="000D48A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893739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</w:tr>
      <w:tr w:rsidR="00162C6B" w:rsidRPr="000D48A5" w:rsidTr="008B250F">
        <w:tc>
          <w:tcPr>
            <w:tcW w:w="0" w:type="auto"/>
          </w:tcPr>
          <w:p w:rsidR="00EC0661" w:rsidRPr="000D48A5" w:rsidRDefault="00EC0661" w:rsidP="00CA0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0" w:type="auto"/>
            <w:vAlign w:val="center"/>
          </w:tcPr>
          <w:p w:rsidR="00EC0661" w:rsidRPr="000D48A5" w:rsidRDefault="00767536" w:rsidP="008B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</w:tr>
      <w:tr w:rsidR="000D48A5" w:rsidRPr="000D48A5" w:rsidTr="008B250F">
        <w:tc>
          <w:tcPr>
            <w:tcW w:w="0" w:type="auto"/>
          </w:tcPr>
          <w:p w:rsidR="00EC0661" w:rsidRPr="000D48A5" w:rsidRDefault="00EC0661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66947008,25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67320078,25</w:t>
            </w:r>
          </w:p>
        </w:tc>
        <w:tc>
          <w:tcPr>
            <w:tcW w:w="0" w:type="auto"/>
            <w:vAlign w:val="center"/>
          </w:tcPr>
          <w:p w:rsidR="00EC0661" w:rsidRPr="000D48A5" w:rsidRDefault="00CA048B" w:rsidP="008B25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68029329,25</w:t>
            </w:r>
          </w:p>
        </w:tc>
      </w:tr>
    </w:tbl>
    <w:p w:rsidR="00FA161D" w:rsidRPr="00162C6B" w:rsidRDefault="00FA161D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ПРОГРАММА «РАЗВИТИЕ ОБРАЗОВАНИЯ УНЕЧСКОГО РАЙОНА» (2017-2019 ГОДЫ)</w:t>
      </w: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widowControl w:val="0"/>
        <w:autoSpaceDE w:val="0"/>
        <w:autoSpaceDN w:val="0"/>
        <w:adjustRightInd w:val="0"/>
        <w:spacing w:after="0" w:line="36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Цели  муниципальной программы:</w:t>
      </w:r>
      <w:r w:rsidRPr="00162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951" w:rsidRPr="00162C6B">
        <w:rPr>
          <w:rFonts w:ascii="Times New Roman" w:hAnsi="Times New Roman" w:cs="Times New Roman"/>
          <w:sz w:val="28"/>
          <w:szCs w:val="28"/>
        </w:rPr>
        <w:t>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оциальная поддержка и защита интересов населения в сфере образования;</w:t>
      </w:r>
    </w:p>
    <w:p w:rsidR="00D57951" w:rsidRPr="00162C6B" w:rsidRDefault="000D48A5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951" w:rsidRPr="00162C6B">
        <w:rPr>
          <w:rFonts w:ascii="Times New Roman" w:hAnsi="Times New Roman" w:cs="Times New Roman"/>
          <w:sz w:val="28"/>
          <w:szCs w:val="28"/>
        </w:rPr>
        <w:t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D57951" w:rsidRPr="00162C6B" w:rsidRDefault="00D57951" w:rsidP="006D5E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ind w:firstLine="3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Задачи муниципальной программы: 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государственной политики в сфере образования на территории Унечского района;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овышение доступности и качества предоставления дошкольного, общего образования, дополнительного образования детей;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мер государственной поддержки работников образования;</w:t>
      </w:r>
    </w:p>
    <w:p w:rsidR="00D57951" w:rsidRPr="00162C6B" w:rsidRDefault="000D48A5" w:rsidP="006D5E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57951" w:rsidRPr="00162C6B" w:rsidRDefault="000D48A5" w:rsidP="00D506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оздание условий для повышения эффективности мер, направленных на поддержку одаренных детей;</w:t>
      </w:r>
    </w:p>
    <w:p w:rsidR="00D57951" w:rsidRPr="00162C6B" w:rsidRDefault="000D48A5" w:rsidP="006D5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951" w:rsidRPr="00162C6B">
        <w:rPr>
          <w:rFonts w:ascii="Times New Roman" w:hAnsi="Times New Roman" w:cs="Times New Roman"/>
          <w:sz w:val="28"/>
          <w:szCs w:val="28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D57951" w:rsidRPr="00162C6B" w:rsidRDefault="00D57951" w:rsidP="006D5E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Управление образования администрации Унечского муниципального района.</w:t>
      </w:r>
    </w:p>
    <w:p w:rsidR="00D57951" w:rsidRPr="00162C6B" w:rsidRDefault="00D57951" w:rsidP="006D5E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417"/>
        <w:gridCol w:w="1418"/>
      </w:tblGrid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(ДШИ, ДХШ, ЦДТ)</w:t>
            </w:r>
          </w:p>
        </w:tc>
        <w:tc>
          <w:tcPr>
            <w:tcW w:w="1559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оказание услуг в сфере образования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школы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12886300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14893300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15886300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45786955</w:t>
            </w:r>
          </w:p>
        </w:tc>
        <w:tc>
          <w:tcPr>
            <w:tcW w:w="1417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51298892</w:t>
            </w:r>
          </w:p>
        </w:tc>
        <w:tc>
          <w:tcPr>
            <w:tcW w:w="1418" w:type="dxa"/>
            <w:vAlign w:val="center"/>
          </w:tcPr>
          <w:p w:rsidR="00D57951" w:rsidRPr="000D48A5" w:rsidRDefault="00C3488B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51741374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персонала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граждан-инвалидов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373000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201000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одаренных детей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</w:tr>
      <w:tr w:rsidR="00162C6B" w:rsidRPr="000D48A5" w:rsidTr="000D48A5">
        <w:tc>
          <w:tcPr>
            <w:tcW w:w="7196" w:type="dxa"/>
            <w:gridSpan w:val="2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 трансфертов из областного бюджета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</w:tr>
      <w:tr w:rsidR="00162C6B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</w:tr>
      <w:tr w:rsidR="00162C6B" w:rsidRPr="000D48A5" w:rsidTr="000D48A5">
        <w:tc>
          <w:tcPr>
            <w:tcW w:w="5637" w:type="dxa"/>
            <w:vAlign w:val="bottom"/>
          </w:tcPr>
          <w:p w:rsidR="00D57951" w:rsidRPr="000D48A5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</w:tr>
      <w:tr w:rsidR="000D48A5" w:rsidRPr="000D48A5" w:rsidTr="000D48A5">
        <w:tc>
          <w:tcPr>
            <w:tcW w:w="5637" w:type="dxa"/>
          </w:tcPr>
          <w:p w:rsidR="00D57951" w:rsidRPr="000D48A5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337527341</w:t>
            </w:r>
          </w:p>
        </w:tc>
        <w:tc>
          <w:tcPr>
            <w:tcW w:w="1417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833496"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4859278</w:t>
            </w:r>
          </w:p>
        </w:tc>
        <w:tc>
          <w:tcPr>
            <w:tcW w:w="1418" w:type="dxa"/>
            <w:vAlign w:val="center"/>
          </w:tcPr>
          <w:p w:rsidR="00D57951" w:rsidRPr="000D48A5" w:rsidRDefault="00D57951" w:rsidP="000D4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833496" w:rsidRPr="000D48A5">
              <w:rPr>
                <w:rFonts w:ascii="Times New Roman" w:hAnsi="Times New Roman" w:cs="Times New Roman"/>
                <w:b/>
                <w:sz w:val="24"/>
                <w:szCs w:val="24"/>
              </w:rPr>
              <w:t>6309760</w:t>
            </w:r>
          </w:p>
        </w:tc>
      </w:tr>
    </w:tbl>
    <w:p w:rsidR="00D57951" w:rsidRPr="00162C6B" w:rsidRDefault="00D57951" w:rsidP="00D506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EC9" w:rsidRDefault="00863EC9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«УПРАВЛЕНИЕ МУНИЦИПАЛЬНЫМИ ФИНАНСАМИ УНЕЧСКОГО РАЙОНА»</w:t>
      </w: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 (2017-2019 ГОДЫ)</w:t>
      </w:r>
    </w:p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Целью муниципальной программы</w:t>
      </w:r>
      <w:r w:rsidRPr="00162C6B">
        <w:rPr>
          <w:rFonts w:ascii="Times New Roman" w:hAnsi="Times New Roman" w:cs="Times New Roman"/>
          <w:b/>
          <w:sz w:val="28"/>
          <w:szCs w:val="28"/>
        </w:rPr>
        <w:tab/>
      </w:r>
      <w:r w:rsidRPr="00162C6B">
        <w:rPr>
          <w:rFonts w:ascii="Times New Roman" w:hAnsi="Times New Roman" w:cs="Times New Roman"/>
          <w:sz w:val="28"/>
          <w:szCs w:val="28"/>
        </w:rPr>
        <w:t>является обеспечение долгосрочной сбалансированности и устойчивости бюджетной системы Унечского района.</w:t>
      </w:r>
    </w:p>
    <w:p w:rsidR="00C3488B" w:rsidRDefault="00C3488B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951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Задачи муниципальной программы:</w:t>
      </w:r>
    </w:p>
    <w:p w:rsidR="00D57951" w:rsidRDefault="00221921" w:rsidP="00D506DD">
      <w:pPr>
        <w:autoSpaceDE w:val="0"/>
        <w:autoSpaceDN w:val="0"/>
        <w:adjustRightInd w:val="0"/>
        <w:spacing w:after="0" w:line="360" w:lineRule="auto"/>
        <w:ind w:firstLine="284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</w:t>
      </w:r>
      <w:r w:rsidR="00D57951" w:rsidRPr="00162C6B">
        <w:rPr>
          <w:rFonts w:ascii="Times New Roman" w:eastAsia="Times New Roman" w:hAnsi="Times New Roman"/>
          <w:sz w:val="28"/>
          <w:szCs w:val="28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D57951" w:rsidRPr="00162C6B" w:rsidRDefault="0022192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57951" w:rsidRPr="00162C6B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эффективного управления муниципальными финансами.</w:t>
      </w: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Унечского района.</w:t>
      </w:r>
    </w:p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83"/>
        <w:gridCol w:w="1376"/>
        <w:gridCol w:w="1056"/>
        <w:gridCol w:w="1056"/>
      </w:tblGrid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2017год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Расходы по обслуживанию муниципального долга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75307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453339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469356</w:t>
            </w:r>
          </w:p>
        </w:tc>
      </w:tr>
      <w:tr w:rsidR="00162C6B" w:rsidRPr="00162C6B" w:rsidTr="00833496">
        <w:tc>
          <w:tcPr>
            <w:tcW w:w="0" w:type="auto"/>
            <w:gridSpan w:val="2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Нецелевые межбюджетные трансферты поселениям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1995250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1648350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sz w:val="24"/>
                <w:szCs w:val="24"/>
              </w:rPr>
              <w:t>1649600</w:t>
            </w:r>
          </w:p>
        </w:tc>
      </w:tr>
      <w:tr w:rsidR="00833496" w:rsidRPr="00162C6B" w:rsidTr="00833496">
        <w:tc>
          <w:tcPr>
            <w:tcW w:w="0" w:type="auto"/>
          </w:tcPr>
          <w:p w:rsidR="00D57951" w:rsidRPr="00162C6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8376557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8407689</w:t>
            </w:r>
          </w:p>
        </w:tc>
        <w:tc>
          <w:tcPr>
            <w:tcW w:w="0" w:type="auto"/>
          </w:tcPr>
          <w:p w:rsidR="00D57951" w:rsidRPr="00162C6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C6B">
              <w:rPr>
                <w:rFonts w:ascii="Times New Roman" w:hAnsi="Times New Roman" w:cs="Times New Roman"/>
                <w:b/>
                <w:sz w:val="24"/>
                <w:szCs w:val="24"/>
              </w:rPr>
              <w:t>8424956</w:t>
            </w:r>
          </w:p>
        </w:tc>
      </w:tr>
    </w:tbl>
    <w:p w:rsidR="00D57951" w:rsidRPr="00162C6B" w:rsidRDefault="00D57951" w:rsidP="00D506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КУЛЬТУРЫ В  УНЕЧСКОМ РАЙОНЕ» (2015-2017 ГОДЫ)</w:t>
      </w:r>
    </w:p>
    <w:p w:rsidR="00D57951" w:rsidRPr="00162C6B" w:rsidRDefault="00D57951" w:rsidP="00D506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widowControl w:val="0"/>
        <w:autoSpaceDE w:val="0"/>
        <w:autoSpaceDN w:val="0"/>
        <w:adjustRightInd w:val="0"/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</w:p>
    <w:p w:rsidR="00D57951" w:rsidRPr="00162C6B" w:rsidRDefault="00C3488B" w:rsidP="00D506DD">
      <w:pPr>
        <w:widowControl w:val="0"/>
        <w:autoSpaceDE w:val="0"/>
        <w:autoSpaceDN w:val="0"/>
        <w:adjustRightInd w:val="0"/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7951" w:rsidRPr="00162C6B">
        <w:rPr>
          <w:rFonts w:ascii="Times New Roman" w:hAnsi="Times New Roman" w:cs="Times New Roman"/>
          <w:sz w:val="28"/>
          <w:szCs w:val="28"/>
        </w:rPr>
        <w:t>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D57951" w:rsidRPr="00162C6B" w:rsidRDefault="00C3488B" w:rsidP="00D506DD">
      <w:pPr>
        <w:spacing w:after="0" w:line="360" w:lineRule="auto"/>
        <w:ind w:firstLine="3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57951" w:rsidRPr="00162C6B">
        <w:rPr>
          <w:rFonts w:ascii="Times New Roman" w:hAnsi="Times New Roman" w:cs="Times New Roman"/>
          <w:sz w:val="28"/>
          <w:szCs w:val="28"/>
        </w:rPr>
        <w:t>оздание условий для улучшения доступа населения района к информации и знаниям.</w:t>
      </w:r>
    </w:p>
    <w:p w:rsidR="00D506DD" w:rsidRDefault="00D506DD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88B" w:rsidRDefault="00D57951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Задачи муниципальной программы: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Создание условий для участия граждан в культурной жизни;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Реализация мер государственной поддержки работников культуры;</w:t>
      </w:r>
    </w:p>
    <w:p w:rsidR="00D57951" w:rsidRPr="00162C6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C3488B">
        <w:rPr>
          <w:rFonts w:ascii="Times New Roman" w:hAnsi="Times New Roman" w:cs="Times New Roman"/>
          <w:sz w:val="28"/>
          <w:szCs w:val="28"/>
        </w:rPr>
        <w:t>Сохранение культурного наследия, обеспечение прав граждан на равный доступ к культурным ценностям.</w:t>
      </w:r>
    </w:p>
    <w:p w:rsidR="00C3488B" w:rsidRDefault="00C3488B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 w:rsidRPr="00162C6B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«Отдел культуры администрация Унечского района Брянской области.</w:t>
      </w:r>
    </w:p>
    <w:p w:rsidR="00D57951" w:rsidRPr="00162C6B" w:rsidRDefault="00D57951" w:rsidP="00D579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837"/>
        <w:gridCol w:w="1200"/>
        <w:gridCol w:w="1200"/>
        <w:gridCol w:w="1334"/>
      </w:tblGrid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r w:rsidRPr="00C34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органов местного самоуправления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1528000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883400</w:t>
            </w:r>
          </w:p>
        </w:tc>
      </w:tr>
      <w:tr w:rsidR="00162C6B" w:rsidRPr="00C3488B" w:rsidTr="00833496">
        <w:tc>
          <w:tcPr>
            <w:tcW w:w="3049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21809400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22809400</w:t>
            </w:r>
          </w:p>
        </w:tc>
        <w:tc>
          <w:tcPr>
            <w:tcW w:w="697" w:type="pct"/>
          </w:tcPr>
          <w:p w:rsidR="00D57951" w:rsidRPr="00C3488B" w:rsidRDefault="00C3488B" w:rsidP="00C34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D57951" w:rsidRPr="00C3488B">
              <w:rPr>
                <w:rFonts w:ascii="Times New Roman" w:hAnsi="Times New Roman" w:cs="Times New Roman"/>
                <w:sz w:val="24"/>
                <w:szCs w:val="24"/>
              </w:rPr>
              <w:t>09400</w:t>
            </w: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162C6B" w:rsidRPr="00C3488B" w:rsidTr="00833496">
        <w:tc>
          <w:tcPr>
            <w:tcW w:w="3676" w:type="pct"/>
            <w:gridSpan w:val="2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pct"/>
          </w:tcPr>
          <w:p w:rsidR="00D57951" w:rsidRPr="00C3488B" w:rsidRDefault="00D57951" w:rsidP="00005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C6B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69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951" w:rsidRPr="00C3488B" w:rsidRDefault="00D57951" w:rsidP="0000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</w:tr>
      <w:tr w:rsidR="00833496" w:rsidRPr="00C3488B" w:rsidTr="00833496">
        <w:tc>
          <w:tcPr>
            <w:tcW w:w="3049" w:type="pct"/>
            <w:vAlign w:val="bottom"/>
          </w:tcPr>
          <w:p w:rsidR="00D57951" w:rsidRPr="00C3488B" w:rsidRDefault="00D57951" w:rsidP="00005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8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7" w:type="pct"/>
            <w:vAlign w:val="center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36161020</w:t>
            </w:r>
          </w:p>
        </w:tc>
        <w:tc>
          <w:tcPr>
            <w:tcW w:w="627" w:type="pct"/>
          </w:tcPr>
          <w:p w:rsidR="00D57951" w:rsidRPr="00C3488B" w:rsidRDefault="00D57951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37161020</w:t>
            </w:r>
          </w:p>
        </w:tc>
        <w:tc>
          <w:tcPr>
            <w:tcW w:w="697" w:type="pct"/>
          </w:tcPr>
          <w:p w:rsidR="00D57951" w:rsidRPr="00C3488B" w:rsidRDefault="00C3488B" w:rsidP="00005D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41161020</w:t>
            </w:r>
          </w:p>
        </w:tc>
      </w:tr>
    </w:tbl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6B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МУНИЦИПАЛЬНОГО ОБРАЗОВАНИЯ «УНЕЧСКИЙ МУНИЦИПАЛЬНЫЙ РАЙОН» </w:t>
      </w:r>
      <w:r w:rsidR="00D027C1">
        <w:rPr>
          <w:rFonts w:ascii="Times New Roman" w:hAnsi="Times New Roman" w:cs="Times New Roman"/>
          <w:b/>
          <w:sz w:val="28"/>
          <w:szCs w:val="28"/>
        </w:rPr>
        <w:t>НА 2017 ГОД И НА ПЛАНОВЫЙ ПЕРИОД 2018</w:t>
      </w:r>
      <w:proofErr w:type="gramStart"/>
      <w:r w:rsidR="00D027C1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D027C1">
        <w:rPr>
          <w:rFonts w:ascii="Times New Roman" w:hAnsi="Times New Roman" w:cs="Times New Roman"/>
          <w:b/>
          <w:sz w:val="28"/>
          <w:szCs w:val="28"/>
        </w:rPr>
        <w:t xml:space="preserve"> 2019 ГОДОВ</w:t>
      </w:r>
    </w:p>
    <w:p w:rsidR="00833496" w:rsidRPr="00162C6B" w:rsidRDefault="00833496" w:rsidP="00D506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Расходы бюджета района, не включенные в муниципальные программы муниципального образования «Унечский муниципальный район</w:t>
      </w:r>
      <w:r w:rsidR="00863EC9">
        <w:rPr>
          <w:rFonts w:ascii="Times New Roman" w:hAnsi="Times New Roman" w:cs="Times New Roman"/>
          <w:sz w:val="28"/>
          <w:szCs w:val="28"/>
        </w:rPr>
        <w:t xml:space="preserve">», представлены в таблице. </w:t>
      </w:r>
    </w:p>
    <w:p w:rsidR="00AA674B" w:rsidRDefault="00AA674B" w:rsidP="00D50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951" w:rsidRPr="00162C6B" w:rsidRDefault="00D57951" w:rsidP="00D506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2C6B">
        <w:rPr>
          <w:rFonts w:ascii="Times New Roman" w:hAnsi="Times New Roman" w:cs="Times New Roman"/>
          <w:sz w:val="28"/>
          <w:szCs w:val="28"/>
        </w:rPr>
        <w:t>Непрограммные расходы бюджета на 2017-2019 годы</w:t>
      </w:r>
    </w:p>
    <w:p w:rsidR="00D57951" w:rsidRPr="00162C6B" w:rsidRDefault="00D57951" w:rsidP="00AA674B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62C6B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241"/>
        <w:gridCol w:w="3114"/>
        <w:gridCol w:w="1418"/>
        <w:gridCol w:w="1418"/>
        <w:gridCol w:w="1380"/>
      </w:tblGrid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Счетная палата </w:t>
            </w:r>
            <w:proofErr w:type="spellStart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C3488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</w:tr>
      <w:tr w:rsidR="00C3488B" w:rsidRPr="00C3488B" w:rsidTr="00960419">
        <w:trPr>
          <w:jc w:val="center"/>
        </w:trPr>
        <w:tc>
          <w:tcPr>
            <w:tcW w:w="1170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27" w:type="pct"/>
          </w:tcPr>
          <w:p w:rsidR="00C3488B" w:rsidRPr="00C3488B" w:rsidRDefault="00C3488B" w:rsidP="00005D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88B">
              <w:rPr>
                <w:rFonts w:ascii="Times New Roman" w:hAnsi="Times New Roman" w:cs="Times New Roman"/>
                <w:b/>
                <w:sz w:val="24"/>
                <w:szCs w:val="24"/>
              </w:rPr>
              <w:t>4700860</w:t>
            </w:r>
          </w:p>
        </w:tc>
        <w:tc>
          <w:tcPr>
            <w:tcW w:w="741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6700860</w:t>
            </w:r>
          </w:p>
        </w:tc>
        <w:tc>
          <w:tcPr>
            <w:tcW w:w="722" w:type="pct"/>
            <w:vAlign w:val="center"/>
          </w:tcPr>
          <w:p w:rsidR="00C3488B" w:rsidRPr="00C3488B" w:rsidRDefault="00C3488B" w:rsidP="0096041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6700860</w:t>
            </w:r>
          </w:p>
        </w:tc>
      </w:tr>
    </w:tbl>
    <w:p w:rsidR="00D57951" w:rsidRPr="00162C6B" w:rsidRDefault="00D57951" w:rsidP="00D579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57951" w:rsidRPr="00162C6B" w:rsidSect="00B92DFE">
      <w:headerReference w:type="even" r:id="rId13"/>
      <w:headerReference w:type="default" r:id="rId14"/>
      <w:footerReference w:type="default" r:id="rId15"/>
      <w:pgSz w:w="11906" w:h="16838"/>
      <w:pgMar w:top="1134" w:right="850" w:bottom="1134" w:left="1701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60" w:rsidRDefault="00327B60">
      <w:pPr>
        <w:spacing w:after="0" w:line="240" w:lineRule="auto"/>
      </w:pPr>
      <w:r>
        <w:separator/>
      </w:r>
    </w:p>
  </w:endnote>
  <w:endnote w:type="continuationSeparator" w:id="0">
    <w:p w:rsidR="00327B60" w:rsidRDefault="003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3FBD6D" wp14:editId="7C52F06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7B60" w:rsidRDefault="00327B60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29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327B60" w:rsidRDefault="00327B60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29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60" w:rsidRDefault="00327B60">
      <w:pPr>
        <w:spacing w:after="0" w:line="240" w:lineRule="auto"/>
      </w:pPr>
      <w:r>
        <w:separator/>
      </w:r>
    </w:p>
  </w:footnote>
  <w:footnote w:type="continuationSeparator" w:id="0">
    <w:p w:rsidR="00327B60" w:rsidRDefault="0032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B60" w:rsidRDefault="00327B60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МУНИЦИПАЛЬНОГО ОБРАЗОВАНИЯ «УНЕЧСКИЙ МУНИЦИПАЛЬНЫЙ РАЙОН» НА 2017 ГОД И ПЛАНОВЫЙ ПЕРИОД 2018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2019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5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9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B16"/>
    <w:rsid w:val="00012439"/>
    <w:rsid w:val="00012B16"/>
    <w:rsid w:val="00014596"/>
    <w:rsid w:val="0001472B"/>
    <w:rsid w:val="0001748F"/>
    <w:rsid w:val="0002005F"/>
    <w:rsid w:val="00031570"/>
    <w:rsid w:val="00031C57"/>
    <w:rsid w:val="000427E3"/>
    <w:rsid w:val="00052392"/>
    <w:rsid w:val="00070816"/>
    <w:rsid w:val="00084663"/>
    <w:rsid w:val="00092963"/>
    <w:rsid w:val="000C49E0"/>
    <w:rsid w:val="000D48A5"/>
    <w:rsid w:val="000D6D73"/>
    <w:rsid w:val="000E0778"/>
    <w:rsid w:val="000E564A"/>
    <w:rsid w:val="000F3941"/>
    <w:rsid w:val="000F5849"/>
    <w:rsid w:val="00100031"/>
    <w:rsid w:val="00105990"/>
    <w:rsid w:val="00114B4D"/>
    <w:rsid w:val="00125D63"/>
    <w:rsid w:val="001311AC"/>
    <w:rsid w:val="00131439"/>
    <w:rsid w:val="001326EC"/>
    <w:rsid w:val="00155479"/>
    <w:rsid w:val="00162C6B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91CC3"/>
    <w:rsid w:val="001920AD"/>
    <w:rsid w:val="00197A6E"/>
    <w:rsid w:val="001A0759"/>
    <w:rsid w:val="001A4A11"/>
    <w:rsid w:val="001B0416"/>
    <w:rsid w:val="001C1163"/>
    <w:rsid w:val="001C1307"/>
    <w:rsid w:val="001C2850"/>
    <w:rsid w:val="001D131F"/>
    <w:rsid w:val="001D5548"/>
    <w:rsid w:val="001D59AE"/>
    <w:rsid w:val="001E75C8"/>
    <w:rsid w:val="00206051"/>
    <w:rsid w:val="00213959"/>
    <w:rsid w:val="002166A2"/>
    <w:rsid w:val="00217FB8"/>
    <w:rsid w:val="00217FEA"/>
    <w:rsid w:val="00221921"/>
    <w:rsid w:val="00224C7F"/>
    <w:rsid w:val="002309C7"/>
    <w:rsid w:val="0024076A"/>
    <w:rsid w:val="00250E17"/>
    <w:rsid w:val="00253BD2"/>
    <w:rsid w:val="00257605"/>
    <w:rsid w:val="00257E0E"/>
    <w:rsid w:val="002612C4"/>
    <w:rsid w:val="00263512"/>
    <w:rsid w:val="00264B6D"/>
    <w:rsid w:val="002650C5"/>
    <w:rsid w:val="00271649"/>
    <w:rsid w:val="00271906"/>
    <w:rsid w:val="00276C6B"/>
    <w:rsid w:val="0029511F"/>
    <w:rsid w:val="00297E77"/>
    <w:rsid w:val="002A0988"/>
    <w:rsid w:val="002A222C"/>
    <w:rsid w:val="002A5587"/>
    <w:rsid w:val="002B2B3C"/>
    <w:rsid w:val="002B4126"/>
    <w:rsid w:val="002C5907"/>
    <w:rsid w:val="002D43CC"/>
    <w:rsid w:val="002F4B01"/>
    <w:rsid w:val="0030030B"/>
    <w:rsid w:val="0031220A"/>
    <w:rsid w:val="003129DB"/>
    <w:rsid w:val="003218DE"/>
    <w:rsid w:val="00325A2D"/>
    <w:rsid w:val="00327B60"/>
    <w:rsid w:val="003354A6"/>
    <w:rsid w:val="00341A33"/>
    <w:rsid w:val="00345B31"/>
    <w:rsid w:val="00350032"/>
    <w:rsid w:val="003509CE"/>
    <w:rsid w:val="00352773"/>
    <w:rsid w:val="003601E1"/>
    <w:rsid w:val="00361C9E"/>
    <w:rsid w:val="0036756E"/>
    <w:rsid w:val="003806DF"/>
    <w:rsid w:val="0038213C"/>
    <w:rsid w:val="00384F94"/>
    <w:rsid w:val="003906DF"/>
    <w:rsid w:val="003973F9"/>
    <w:rsid w:val="003A6CAE"/>
    <w:rsid w:val="003B232C"/>
    <w:rsid w:val="003C08F0"/>
    <w:rsid w:val="003E10F6"/>
    <w:rsid w:val="003E17BF"/>
    <w:rsid w:val="003F1C42"/>
    <w:rsid w:val="004039FC"/>
    <w:rsid w:val="004047CC"/>
    <w:rsid w:val="00416497"/>
    <w:rsid w:val="00425673"/>
    <w:rsid w:val="00425725"/>
    <w:rsid w:val="00430CE5"/>
    <w:rsid w:val="00441B50"/>
    <w:rsid w:val="00443CB1"/>
    <w:rsid w:val="004451A0"/>
    <w:rsid w:val="0044612A"/>
    <w:rsid w:val="00455B6F"/>
    <w:rsid w:val="004569B3"/>
    <w:rsid w:val="00465B07"/>
    <w:rsid w:val="0047150F"/>
    <w:rsid w:val="00472675"/>
    <w:rsid w:val="00473E36"/>
    <w:rsid w:val="00477B9B"/>
    <w:rsid w:val="00485B77"/>
    <w:rsid w:val="0048734C"/>
    <w:rsid w:val="00490282"/>
    <w:rsid w:val="004948CD"/>
    <w:rsid w:val="004A4EAC"/>
    <w:rsid w:val="004B40CA"/>
    <w:rsid w:val="004C2C48"/>
    <w:rsid w:val="004C5580"/>
    <w:rsid w:val="004D07BB"/>
    <w:rsid w:val="004F051D"/>
    <w:rsid w:val="004F15F6"/>
    <w:rsid w:val="004F47B5"/>
    <w:rsid w:val="00502FB6"/>
    <w:rsid w:val="00510F58"/>
    <w:rsid w:val="0051296A"/>
    <w:rsid w:val="0052320C"/>
    <w:rsid w:val="0053501A"/>
    <w:rsid w:val="005423F8"/>
    <w:rsid w:val="00562875"/>
    <w:rsid w:val="00566806"/>
    <w:rsid w:val="00571386"/>
    <w:rsid w:val="0057450E"/>
    <w:rsid w:val="00576210"/>
    <w:rsid w:val="00576F77"/>
    <w:rsid w:val="00592B49"/>
    <w:rsid w:val="005B0712"/>
    <w:rsid w:val="005B50A5"/>
    <w:rsid w:val="005E11E6"/>
    <w:rsid w:val="005E5CA7"/>
    <w:rsid w:val="005E6D39"/>
    <w:rsid w:val="005F0D22"/>
    <w:rsid w:val="005F3A7A"/>
    <w:rsid w:val="005F615A"/>
    <w:rsid w:val="00602CC9"/>
    <w:rsid w:val="00605F15"/>
    <w:rsid w:val="00612E0B"/>
    <w:rsid w:val="00613AA5"/>
    <w:rsid w:val="00620F26"/>
    <w:rsid w:val="00645673"/>
    <w:rsid w:val="006564B2"/>
    <w:rsid w:val="00661F27"/>
    <w:rsid w:val="0066773A"/>
    <w:rsid w:val="0067797C"/>
    <w:rsid w:val="00682BB7"/>
    <w:rsid w:val="006A0766"/>
    <w:rsid w:val="006A5EEB"/>
    <w:rsid w:val="006B62E7"/>
    <w:rsid w:val="006C2898"/>
    <w:rsid w:val="006C502C"/>
    <w:rsid w:val="006D01ED"/>
    <w:rsid w:val="006D0F83"/>
    <w:rsid w:val="006D4977"/>
    <w:rsid w:val="006D5E73"/>
    <w:rsid w:val="006E5CB3"/>
    <w:rsid w:val="00700B48"/>
    <w:rsid w:val="00702938"/>
    <w:rsid w:val="0070532B"/>
    <w:rsid w:val="00706FF0"/>
    <w:rsid w:val="007070E2"/>
    <w:rsid w:val="0071176C"/>
    <w:rsid w:val="00714291"/>
    <w:rsid w:val="007145E1"/>
    <w:rsid w:val="00715274"/>
    <w:rsid w:val="0072185E"/>
    <w:rsid w:val="00722BFA"/>
    <w:rsid w:val="007263A9"/>
    <w:rsid w:val="007308F4"/>
    <w:rsid w:val="00733B55"/>
    <w:rsid w:val="00754BC9"/>
    <w:rsid w:val="00757920"/>
    <w:rsid w:val="00767536"/>
    <w:rsid w:val="00791B26"/>
    <w:rsid w:val="007952F5"/>
    <w:rsid w:val="007A64C3"/>
    <w:rsid w:val="007A6FB4"/>
    <w:rsid w:val="007B04C2"/>
    <w:rsid w:val="007B079D"/>
    <w:rsid w:val="007C175F"/>
    <w:rsid w:val="007C40A7"/>
    <w:rsid w:val="007D08DF"/>
    <w:rsid w:val="007F1928"/>
    <w:rsid w:val="00800EBF"/>
    <w:rsid w:val="008021BC"/>
    <w:rsid w:val="008024D8"/>
    <w:rsid w:val="00802FBC"/>
    <w:rsid w:val="00810F84"/>
    <w:rsid w:val="00817617"/>
    <w:rsid w:val="008244C2"/>
    <w:rsid w:val="00824D84"/>
    <w:rsid w:val="008271EB"/>
    <w:rsid w:val="008301F3"/>
    <w:rsid w:val="00833496"/>
    <w:rsid w:val="00836190"/>
    <w:rsid w:val="00836C54"/>
    <w:rsid w:val="0084131B"/>
    <w:rsid w:val="00845A09"/>
    <w:rsid w:val="008470D4"/>
    <w:rsid w:val="008600BA"/>
    <w:rsid w:val="00861EE8"/>
    <w:rsid w:val="00863EC9"/>
    <w:rsid w:val="00873B5E"/>
    <w:rsid w:val="00874B19"/>
    <w:rsid w:val="00883F50"/>
    <w:rsid w:val="0089046A"/>
    <w:rsid w:val="00894DBA"/>
    <w:rsid w:val="008976AD"/>
    <w:rsid w:val="008B250F"/>
    <w:rsid w:val="008B3E37"/>
    <w:rsid w:val="008B64AF"/>
    <w:rsid w:val="008B6BD5"/>
    <w:rsid w:val="008C58BB"/>
    <w:rsid w:val="008E1433"/>
    <w:rsid w:val="008E4DA5"/>
    <w:rsid w:val="008F3DC1"/>
    <w:rsid w:val="008F4E34"/>
    <w:rsid w:val="008F7A9B"/>
    <w:rsid w:val="00907D6A"/>
    <w:rsid w:val="0091153A"/>
    <w:rsid w:val="009124D3"/>
    <w:rsid w:val="00914747"/>
    <w:rsid w:val="009161B5"/>
    <w:rsid w:val="0092794E"/>
    <w:rsid w:val="0093161E"/>
    <w:rsid w:val="00933A41"/>
    <w:rsid w:val="00933BE3"/>
    <w:rsid w:val="00935358"/>
    <w:rsid w:val="00942DD6"/>
    <w:rsid w:val="00945A0E"/>
    <w:rsid w:val="00952469"/>
    <w:rsid w:val="00960419"/>
    <w:rsid w:val="00960497"/>
    <w:rsid w:val="00961638"/>
    <w:rsid w:val="00994ADF"/>
    <w:rsid w:val="009A4AA6"/>
    <w:rsid w:val="009B013B"/>
    <w:rsid w:val="009B5FDD"/>
    <w:rsid w:val="009C0FED"/>
    <w:rsid w:val="009C5B66"/>
    <w:rsid w:val="009C6484"/>
    <w:rsid w:val="009F2BA9"/>
    <w:rsid w:val="00A01FC4"/>
    <w:rsid w:val="00A03015"/>
    <w:rsid w:val="00A04E45"/>
    <w:rsid w:val="00A126F0"/>
    <w:rsid w:val="00A216EE"/>
    <w:rsid w:val="00A2407E"/>
    <w:rsid w:val="00A26666"/>
    <w:rsid w:val="00A34540"/>
    <w:rsid w:val="00A3754F"/>
    <w:rsid w:val="00A46C27"/>
    <w:rsid w:val="00A46EC1"/>
    <w:rsid w:val="00A5249E"/>
    <w:rsid w:val="00A52EE7"/>
    <w:rsid w:val="00A557A2"/>
    <w:rsid w:val="00A632AF"/>
    <w:rsid w:val="00A6658E"/>
    <w:rsid w:val="00A759AE"/>
    <w:rsid w:val="00A85164"/>
    <w:rsid w:val="00A90E3F"/>
    <w:rsid w:val="00A95FA1"/>
    <w:rsid w:val="00AA674B"/>
    <w:rsid w:val="00AD0812"/>
    <w:rsid w:val="00AD09F5"/>
    <w:rsid w:val="00AD37CC"/>
    <w:rsid w:val="00AE5027"/>
    <w:rsid w:val="00AE5296"/>
    <w:rsid w:val="00AF1ACB"/>
    <w:rsid w:val="00AF2F0E"/>
    <w:rsid w:val="00B03EC6"/>
    <w:rsid w:val="00B0461B"/>
    <w:rsid w:val="00B224A1"/>
    <w:rsid w:val="00B2494C"/>
    <w:rsid w:val="00B34047"/>
    <w:rsid w:val="00B36D01"/>
    <w:rsid w:val="00B45B31"/>
    <w:rsid w:val="00B52532"/>
    <w:rsid w:val="00B606A7"/>
    <w:rsid w:val="00B62C72"/>
    <w:rsid w:val="00B649A5"/>
    <w:rsid w:val="00B64FD9"/>
    <w:rsid w:val="00B741FD"/>
    <w:rsid w:val="00B81D27"/>
    <w:rsid w:val="00B87B26"/>
    <w:rsid w:val="00B92DFE"/>
    <w:rsid w:val="00B967F8"/>
    <w:rsid w:val="00BA7705"/>
    <w:rsid w:val="00BC37D5"/>
    <w:rsid w:val="00BC3EA4"/>
    <w:rsid w:val="00BD0727"/>
    <w:rsid w:val="00BD6535"/>
    <w:rsid w:val="00BD6D1C"/>
    <w:rsid w:val="00BE6604"/>
    <w:rsid w:val="00BF3624"/>
    <w:rsid w:val="00BF4A95"/>
    <w:rsid w:val="00BF5CB7"/>
    <w:rsid w:val="00BF72B4"/>
    <w:rsid w:val="00C04C9A"/>
    <w:rsid w:val="00C061F7"/>
    <w:rsid w:val="00C100EA"/>
    <w:rsid w:val="00C20183"/>
    <w:rsid w:val="00C23EA3"/>
    <w:rsid w:val="00C3488B"/>
    <w:rsid w:val="00C3566C"/>
    <w:rsid w:val="00C368D0"/>
    <w:rsid w:val="00C41A5E"/>
    <w:rsid w:val="00C51515"/>
    <w:rsid w:val="00C5705A"/>
    <w:rsid w:val="00C61EAF"/>
    <w:rsid w:val="00C67296"/>
    <w:rsid w:val="00C67C04"/>
    <w:rsid w:val="00C67F5B"/>
    <w:rsid w:val="00C718E6"/>
    <w:rsid w:val="00C84183"/>
    <w:rsid w:val="00C85AF3"/>
    <w:rsid w:val="00C87678"/>
    <w:rsid w:val="00CA03D1"/>
    <w:rsid w:val="00CA048B"/>
    <w:rsid w:val="00CB2D4B"/>
    <w:rsid w:val="00CB6AA6"/>
    <w:rsid w:val="00CC303C"/>
    <w:rsid w:val="00CD40B9"/>
    <w:rsid w:val="00CE2311"/>
    <w:rsid w:val="00CE6A5A"/>
    <w:rsid w:val="00CF33A7"/>
    <w:rsid w:val="00D027C1"/>
    <w:rsid w:val="00D03E06"/>
    <w:rsid w:val="00D06D41"/>
    <w:rsid w:val="00D10FCA"/>
    <w:rsid w:val="00D11D6B"/>
    <w:rsid w:val="00D13809"/>
    <w:rsid w:val="00D23D35"/>
    <w:rsid w:val="00D24B9B"/>
    <w:rsid w:val="00D26EF8"/>
    <w:rsid w:val="00D315A5"/>
    <w:rsid w:val="00D4386B"/>
    <w:rsid w:val="00D4638D"/>
    <w:rsid w:val="00D506DD"/>
    <w:rsid w:val="00D57951"/>
    <w:rsid w:val="00D627E9"/>
    <w:rsid w:val="00D63158"/>
    <w:rsid w:val="00D63CC0"/>
    <w:rsid w:val="00D720EB"/>
    <w:rsid w:val="00D7607F"/>
    <w:rsid w:val="00D83170"/>
    <w:rsid w:val="00D85689"/>
    <w:rsid w:val="00D902D7"/>
    <w:rsid w:val="00D9567B"/>
    <w:rsid w:val="00DA040E"/>
    <w:rsid w:val="00DA2084"/>
    <w:rsid w:val="00DA5673"/>
    <w:rsid w:val="00DD1F2D"/>
    <w:rsid w:val="00DD3EC5"/>
    <w:rsid w:val="00DD6768"/>
    <w:rsid w:val="00DE38DB"/>
    <w:rsid w:val="00DF0406"/>
    <w:rsid w:val="00DF3FE5"/>
    <w:rsid w:val="00E006AA"/>
    <w:rsid w:val="00E0782B"/>
    <w:rsid w:val="00E138FE"/>
    <w:rsid w:val="00E15F9F"/>
    <w:rsid w:val="00E16D4E"/>
    <w:rsid w:val="00E20FBD"/>
    <w:rsid w:val="00E24351"/>
    <w:rsid w:val="00E25BB6"/>
    <w:rsid w:val="00E26B90"/>
    <w:rsid w:val="00E31CB7"/>
    <w:rsid w:val="00E31F79"/>
    <w:rsid w:val="00E4275A"/>
    <w:rsid w:val="00E56F1F"/>
    <w:rsid w:val="00E725D6"/>
    <w:rsid w:val="00E77EC4"/>
    <w:rsid w:val="00E82002"/>
    <w:rsid w:val="00E84DDD"/>
    <w:rsid w:val="00E85E0E"/>
    <w:rsid w:val="00E9184C"/>
    <w:rsid w:val="00E91C36"/>
    <w:rsid w:val="00E94E07"/>
    <w:rsid w:val="00E967DD"/>
    <w:rsid w:val="00EA35F5"/>
    <w:rsid w:val="00EB63EA"/>
    <w:rsid w:val="00EC0661"/>
    <w:rsid w:val="00EC77A6"/>
    <w:rsid w:val="00ED29C2"/>
    <w:rsid w:val="00EE5880"/>
    <w:rsid w:val="00EF00B9"/>
    <w:rsid w:val="00EF159E"/>
    <w:rsid w:val="00F00DF4"/>
    <w:rsid w:val="00F0147D"/>
    <w:rsid w:val="00F16091"/>
    <w:rsid w:val="00F17A07"/>
    <w:rsid w:val="00F339FD"/>
    <w:rsid w:val="00F45206"/>
    <w:rsid w:val="00F47D39"/>
    <w:rsid w:val="00F62EA1"/>
    <w:rsid w:val="00F71A06"/>
    <w:rsid w:val="00F8420A"/>
    <w:rsid w:val="00F8430A"/>
    <w:rsid w:val="00F84FB1"/>
    <w:rsid w:val="00F86A9D"/>
    <w:rsid w:val="00F968C1"/>
    <w:rsid w:val="00FA161D"/>
    <w:rsid w:val="00FA1D09"/>
    <w:rsid w:val="00FA291A"/>
    <w:rsid w:val="00FB0144"/>
    <w:rsid w:val="00FB2A1A"/>
    <w:rsid w:val="00FC121A"/>
    <w:rsid w:val="00FC200C"/>
    <w:rsid w:val="00FD072F"/>
    <w:rsid w:val="00FD790E"/>
    <w:rsid w:val="00FD7D12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824D84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824D8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24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21">
    <w:name w:val="Body Text 2"/>
    <w:basedOn w:val="a"/>
    <w:link w:val="22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c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DE38D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qFormat/>
    <w:rsid w:val="00824D84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824D8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24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1702630816632871"/>
          <c:y val="3.1372549019607843E-2"/>
        </c:manualLayout>
      </c:layout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bg2">
                  <a:lumMod val="9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</a:t>
                    </a:r>
                    <a:r>
                      <a:rPr lang="ru-RU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7</a:t>
                    </a:r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6</a:t>
                    </a:r>
                    <a:r>
                      <a:rPr lang="ru-RU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3</a:t>
                    </a:r>
                    <a:r>
                      <a:rPr lang="en-US" sz="12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37%</c:v>
                </c:pt>
                <c:pt idx="1">
                  <c:v>Безвозмездные поступления 63%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0.37</c:v>
                </c:pt>
                <c:pt idx="1">
                  <c:v>0.63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6359079696977676"/>
          <c:y val="0.52861448201327776"/>
          <c:w val="0.42303127660881856"/>
          <c:h val="0.23659471977767485"/>
        </c:manualLayout>
      </c:layout>
      <c:overlay val="0"/>
      <c:txPr>
        <a:bodyPr/>
        <a:lstStyle/>
        <a:p>
          <a:pPr>
            <a:defRPr sz="1100" b="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60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расходов бюджета муниципального образования "Унечский муниципальный район"</a:t>
            </a:r>
          </a:p>
        </c:rich>
      </c:tx>
      <c:layout>
        <c:manualLayout>
          <c:xMode val="edge"/>
          <c:yMode val="edge"/>
          <c:x val="0.13093152532023966"/>
          <c:y val="3.5714285714285712E-2"/>
        </c:manualLayout>
      </c:layout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  <a:alpha val="99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86,5%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 sz="140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13,5%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4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2"/>
                <c:pt idx="0">
                  <c:v>Социальные расходы 86,5%</c:v>
                </c:pt>
                <c:pt idx="1">
                  <c:v>Иные расходы 13,5%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0.86499999999999999</c:v>
                </c:pt>
                <c:pt idx="1">
                  <c:v>0.13500000000000001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1363269009790578"/>
          <c:y val="0.46264216972878391"/>
          <c:w val="0.37332261761853414"/>
          <c:h val="0.20884264466941632"/>
        </c:manualLayout>
      </c:layout>
      <c:overlay val="0"/>
      <c:txPr>
        <a:bodyPr/>
        <a:lstStyle/>
        <a:p>
          <a:pPr>
            <a:defRPr sz="12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0.31331</cdr:x>
      <cdr:y>0.55357</cdr:y>
    </cdr:from>
    <cdr:to>
      <cdr:x>0.39891</cdr:x>
      <cdr:y>0.62202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47836" y="1771661"/>
          <a:ext cx="504858" cy="219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2017</a:t>
          </a: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2016</a:t>
          </a: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ED24-2184-4468-8514-66CFA569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Pages>40</Pages>
  <Words>8093</Words>
  <Characters>46131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Малко Ирина Владимировна</cp:lastModifiedBy>
  <cp:revision>170</cp:revision>
  <cp:lastPrinted>2016-12-07T13:06:00Z</cp:lastPrinted>
  <dcterms:created xsi:type="dcterms:W3CDTF">2013-11-22T07:35:00Z</dcterms:created>
  <dcterms:modified xsi:type="dcterms:W3CDTF">2016-12-07T13:20:00Z</dcterms:modified>
</cp:coreProperties>
</file>